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51A" w:rsidRPr="00717B86" w:rsidRDefault="00EA451A" w:rsidP="00A061E2">
      <w:pPr>
        <w:rPr>
          <w:b/>
          <w:lang w:val="en-GB"/>
        </w:rPr>
      </w:pPr>
      <w:r w:rsidRPr="00717B86">
        <w:rPr>
          <w:b/>
          <w:lang w:val="en-GB"/>
        </w:rPr>
        <w:t>PROJECT TITLE</w:t>
      </w:r>
    </w:p>
    <w:p w:rsidR="008E6E10" w:rsidRPr="001B00CC" w:rsidRDefault="008E6E10" w:rsidP="00717B86">
      <w:pPr>
        <w:rPr>
          <w:lang w:val="en-GB"/>
        </w:rPr>
      </w:pPr>
      <w:r w:rsidRPr="001B00CC">
        <w:rPr>
          <w:lang w:val="en-GB"/>
        </w:rPr>
        <w:t>LIFECYCLE EXTENSION THROUGH PRODUCT REDESIGN AND REPAIR, RENOVATION, REUSE, RECYCLE STRATEGIES FOR USAGE&amp;REUSAGE-ORIENTED BUSINESS MODELS</w:t>
      </w:r>
    </w:p>
    <w:p w:rsidR="00EA451A" w:rsidRPr="001B00CC" w:rsidRDefault="00EA451A" w:rsidP="00A061E2">
      <w:pPr>
        <w:rPr>
          <w:lang w:val="en-GB"/>
        </w:rPr>
      </w:pPr>
    </w:p>
    <w:p w:rsidR="00D86DF4" w:rsidRPr="00717B86" w:rsidRDefault="00D86DF4" w:rsidP="00A061E2">
      <w:pPr>
        <w:rPr>
          <w:b/>
          <w:lang w:val="en-GB"/>
        </w:rPr>
      </w:pPr>
      <w:r w:rsidRPr="00717B86">
        <w:rPr>
          <w:b/>
          <w:lang w:val="en-GB"/>
        </w:rPr>
        <w:t>PROJECT ACRONYM</w:t>
      </w:r>
    </w:p>
    <w:p w:rsidR="00D86DF4" w:rsidRPr="001B00CC" w:rsidRDefault="008E6E10" w:rsidP="00A061E2">
      <w:pPr>
        <w:rPr>
          <w:lang w:val="en-GB"/>
        </w:rPr>
      </w:pPr>
      <w:r w:rsidRPr="001B00CC">
        <w:rPr>
          <w:lang w:val="en-GB"/>
        </w:rPr>
        <w:t>T-REX</w:t>
      </w:r>
    </w:p>
    <w:p w:rsidR="00D86DF4" w:rsidRPr="001B00CC" w:rsidRDefault="00D86DF4" w:rsidP="00A061E2">
      <w:pPr>
        <w:rPr>
          <w:lang w:val="en-GB"/>
        </w:rPr>
      </w:pPr>
    </w:p>
    <w:p w:rsidR="00EA451A" w:rsidRPr="00717B86" w:rsidRDefault="00EA451A" w:rsidP="00A061E2">
      <w:pPr>
        <w:rPr>
          <w:b/>
          <w:lang w:val="en-GB"/>
        </w:rPr>
      </w:pPr>
      <w:r w:rsidRPr="00717B86">
        <w:rPr>
          <w:b/>
          <w:lang w:val="en-GB"/>
        </w:rPr>
        <w:t>CALL IDENTIFIER</w:t>
      </w:r>
    </w:p>
    <w:p w:rsidR="008E6E10" w:rsidRPr="001B00CC" w:rsidRDefault="008E6E10" w:rsidP="00A061E2">
      <w:pPr>
        <w:rPr>
          <w:lang w:val="en-GB"/>
        </w:rPr>
      </w:pPr>
      <w:r w:rsidRPr="001B00CC">
        <w:rPr>
          <w:lang w:val="en-GB"/>
        </w:rPr>
        <w:t>ICT-FP7-2013-NMP-ICT-FoF</w:t>
      </w:r>
    </w:p>
    <w:p w:rsidR="00EA451A" w:rsidRPr="001B00CC" w:rsidRDefault="00EA451A" w:rsidP="00A061E2">
      <w:pPr>
        <w:rPr>
          <w:lang w:val="en-GB"/>
        </w:rPr>
      </w:pPr>
    </w:p>
    <w:p w:rsidR="00EA451A" w:rsidRPr="00717B86" w:rsidRDefault="00EA451A" w:rsidP="00A061E2">
      <w:pPr>
        <w:rPr>
          <w:b/>
          <w:lang w:val="en-GB"/>
        </w:rPr>
      </w:pPr>
      <w:r w:rsidRPr="00717B86">
        <w:rPr>
          <w:b/>
          <w:lang w:val="en-GB"/>
        </w:rPr>
        <w:t>PROJECT N.</w:t>
      </w:r>
    </w:p>
    <w:p w:rsidR="00EA451A" w:rsidRPr="001B00CC" w:rsidRDefault="008E6E10" w:rsidP="00A061E2">
      <w:pPr>
        <w:rPr>
          <w:lang w:val="en-GB"/>
        </w:rPr>
      </w:pPr>
      <w:r w:rsidRPr="001B00CC">
        <w:rPr>
          <w:lang w:val="en-GB"/>
        </w:rPr>
        <w:t>609005</w:t>
      </w:r>
    </w:p>
    <w:p w:rsidR="00EA451A" w:rsidRDefault="0015530E" w:rsidP="00A061E2">
      <w:pPr>
        <w:pStyle w:val="Epgrafe"/>
        <w:rPr>
          <w:lang w:val="en-GB"/>
        </w:rPr>
      </w:pPr>
      <w:r w:rsidRPr="0015530E">
        <w:rPr>
          <w:noProof/>
          <w:lang w:val="es-ES" w:eastAsia="es-ES"/>
        </w:rPr>
        <w:drawing>
          <wp:inline distT="0" distB="0" distL="0" distR="0">
            <wp:extent cx="3600000" cy="1574512"/>
            <wp:effectExtent l="19050" t="0" r="450" b="0"/>
            <wp:docPr id="2" name="Imagen 1" descr="LogoTREX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LogoTREX-05.jp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574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CFB" w:rsidRDefault="005C1CFB" w:rsidP="005C1CFB">
      <w:pPr>
        <w:rPr>
          <w:lang w:val="en-GB" w:eastAsia="en-US"/>
        </w:rPr>
      </w:pPr>
    </w:p>
    <w:p w:rsidR="005C1CFB" w:rsidRDefault="005C1CFB" w:rsidP="005C1CFB">
      <w:pPr>
        <w:rPr>
          <w:lang w:val="en-GB" w:eastAsia="en-US"/>
        </w:rPr>
      </w:pPr>
    </w:p>
    <w:p w:rsidR="005C1CFB" w:rsidRDefault="005C1CFB" w:rsidP="005C1CFB">
      <w:pPr>
        <w:rPr>
          <w:lang w:val="en-GB" w:eastAsia="en-US"/>
        </w:rPr>
      </w:pPr>
    </w:p>
    <w:p w:rsidR="005C1CFB" w:rsidRPr="005C1CFB" w:rsidRDefault="005C1CFB" w:rsidP="005C1CFB">
      <w:pPr>
        <w:rPr>
          <w:lang w:val="en-GB" w:eastAsia="en-US"/>
        </w:rPr>
      </w:pPr>
    </w:p>
    <w:p w:rsidR="00DF090E" w:rsidRDefault="00D32E35" w:rsidP="005C1CFB">
      <w:pPr>
        <w:pStyle w:val="Ttulo1"/>
      </w:pPr>
      <w:bookmarkStart w:id="0" w:name="_Toc246648342"/>
      <w:r>
        <w:t>Objective and value</w:t>
      </w:r>
      <w:bookmarkEnd w:id="0"/>
    </w:p>
    <w:p w:rsidR="00167851" w:rsidRDefault="00AF3A3B" w:rsidP="00D32E35">
      <w:r w:rsidRPr="00205F10">
        <w:rPr>
          <w:b/>
        </w:rPr>
        <w:t>T-REX</w:t>
      </w:r>
      <w:r>
        <w:t xml:space="preserve"> i</w:t>
      </w:r>
      <w:r w:rsidR="00167851">
        <w:t>s a project funded by the European Union under the 7</w:t>
      </w:r>
      <w:r w:rsidR="00167851" w:rsidRPr="00CC6C49">
        <w:rPr>
          <w:vertAlign w:val="superscript"/>
        </w:rPr>
        <w:t>th</w:t>
      </w:r>
      <w:r w:rsidR="00167851">
        <w:t xml:space="preserve"> Framework </w:t>
      </w:r>
      <w:proofErr w:type="spellStart"/>
      <w:r w:rsidR="00167851">
        <w:t>Programme</w:t>
      </w:r>
      <w:proofErr w:type="spellEnd"/>
      <w:r w:rsidR="00167851">
        <w:t xml:space="preserve"> (</w:t>
      </w:r>
      <w:hyperlink r:id="rId12" w:history="1">
        <w:r w:rsidR="00997B62" w:rsidRPr="00855566">
          <w:rPr>
            <w:rStyle w:val="Hipervnculo"/>
          </w:rPr>
          <w:t>http://t-rex-fp7.eu</w:t>
        </w:r>
      </w:hyperlink>
      <w:r w:rsidR="00997B62">
        <w:t xml:space="preserve"> </w:t>
      </w:r>
      <w:r w:rsidR="00167851">
        <w:t xml:space="preserve">). It involves 11 partners overall. The project aims at developing: </w:t>
      </w:r>
    </w:p>
    <w:p w:rsidR="00167851" w:rsidRDefault="00167851" w:rsidP="00CC6C49">
      <w:pPr>
        <w:pStyle w:val="Prrafodelista"/>
        <w:numPr>
          <w:ilvl w:val="0"/>
          <w:numId w:val="48"/>
        </w:numPr>
      </w:pPr>
      <w:r>
        <w:t>new, usage-oriented business models in capital goods industries, where what is sold is the access, functions and outcomes of a product rather than the ownership; “);</w:t>
      </w:r>
    </w:p>
    <w:p w:rsidR="00167851" w:rsidRDefault="00167851" w:rsidP="00CC6C49">
      <w:pPr>
        <w:pStyle w:val="Prrafodelista"/>
        <w:numPr>
          <w:ilvl w:val="0"/>
          <w:numId w:val="48"/>
        </w:numPr>
      </w:pPr>
      <w:r>
        <w:t>methods and tools to implement them in the se</w:t>
      </w:r>
      <w:r w:rsidR="005E26DF">
        <w:t>rvice engineering, product desi</w:t>
      </w:r>
      <w:r>
        <w:t>g</w:t>
      </w:r>
      <w:r w:rsidR="005E26DF">
        <w:t>n</w:t>
      </w:r>
      <w:r>
        <w:t xml:space="preserve"> and </w:t>
      </w:r>
      <w:r w:rsidR="005E26DF">
        <w:t>fleet operations and maintenance areas</w:t>
      </w:r>
    </w:p>
    <w:p w:rsidR="00AF3A3B" w:rsidRDefault="006311E2">
      <w:r>
        <w:t xml:space="preserve">This survey aims to </w:t>
      </w:r>
      <w:r w:rsidR="00167851">
        <w:t xml:space="preserve">investigate the business priorities and the service business development </w:t>
      </w:r>
      <w:r>
        <w:t xml:space="preserve">of European firms competing in </w:t>
      </w:r>
      <w:r w:rsidR="00167851">
        <w:t xml:space="preserve">capital goods industries </w:t>
      </w:r>
      <w:r>
        <w:t xml:space="preserve">and to highlight </w:t>
      </w:r>
      <w:r w:rsidR="00167851">
        <w:t xml:space="preserve">benefits and </w:t>
      </w:r>
      <w:r>
        <w:t xml:space="preserve">obstacles </w:t>
      </w:r>
      <w:r w:rsidR="00937423">
        <w:t>to the adoption of service</w:t>
      </w:r>
      <w:r w:rsidR="00167851">
        <w:t>-</w:t>
      </w:r>
      <w:r w:rsidR="00937423">
        <w:t>based business models.</w:t>
      </w:r>
    </w:p>
    <w:p w:rsidR="0059703C" w:rsidRDefault="00AF3A3B" w:rsidP="00D32E35">
      <w:r>
        <w:t xml:space="preserve">A report </w:t>
      </w:r>
      <w:r w:rsidR="005E26DF">
        <w:t xml:space="preserve">of the </w:t>
      </w:r>
      <w:r>
        <w:t xml:space="preserve">survey </w:t>
      </w:r>
      <w:r w:rsidRPr="00205F10">
        <w:rPr>
          <w:b/>
        </w:rPr>
        <w:t xml:space="preserve">results </w:t>
      </w:r>
      <w:r w:rsidR="005E26DF" w:rsidRPr="00205F10">
        <w:rPr>
          <w:b/>
        </w:rPr>
        <w:t xml:space="preserve">will </w:t>
      </w:r>
      <w:r w:rsidRPr="00205F10">
        <w:rPr>
          <w:b/>
        </w:rPr>
        <w:t xml:space="preserve">be provided to </w:t>
      </w:r>
      <w:r w:rsidR="005E26DF" w:rsidRPr="00205F10">
        <w:rPr>
          <w:b/>
        </w:rPr>
        <w:t xml:space="preserve">all </w:t>
      </w:r>
      <w:r w:rsidRPr="00205F10">
        <w:rPr>
          <w:b/>
        </w:rPr>
        <w:t>respondents</w:t>
      </w:r>
      <w:r w:rsidR="005E26DF">
        <w:t xml:space="preserve">, as well as </w:t>
      </w:r>
      <w:r w:rsidR="005E26DF" w:rsidRPr="00205F10">
        <w:rPr>
          <w:b/>
        </w:rPr>
        <w:t>updates on the following steps and results of the T-REX project</w:t>
      </w:r>
      <w:r w:rsidR="005E26DF">
        <w:t>.</w:t>
      </w:r>
      <w:bookmarkStart w:id="1" w:name="_GoBack"/>
      <w:bookmarkEnd w:id="1"/>
    </w:p>
    <w:p w:rsidR="00997B62" w:rsidRPr="00AF3A3B" w:rsidRDefault="00997B62" w:rsidP="00D32E35">
      <w:r>
        <w:t>The survey has been prepared by University of Brescia (Italy), with the collaboration of IK4-Tekniker (Spain), Fraunhofer IAO (Germany) and Predict (France).</w:t>
      </w:r>
    </w:p>
    <w:p w:rsidR="00D32E35" w:rsidRDefault="00D32E35" w:rsidP="005C1CFB">
      <w:pPr>
        <w:pStyle w:val="Ttulo1"/>
      </w:pPr>
      <w:bookmarkStart w:id="2" w:name="_Toc246648343"/>
      <w:r>
        <w:lastRenderedPageBreak/>
        <w:t>Guidelines</w:t>
      </w:r>
      <w:bookmarkEnd w:id="2"/>
    </w:p>
    <w:p w:rsidR="00113A5C" w:rsidRPr="00113A5C" w:rsidRDefault="00113A5C" w:rsidP="00113A5C">
      <w:pPr>
        <w:rPr>
          <w:color w:val="000000"/>
        </w:rPr>
      </w:pPr>
      <w:r w:rsidRPr="00113A5C">
        <w:rPr>
          <w:color w:val="000000"/>
        </w:rPr>
        <w:t>The survey structure is based on business model Canvas (see Figure below).</w:t>
      </w:r>
    </w:p>
    <w:p w:rsidR="00113A5C" w:rsidRPr="00113A5C" w:rsidRDefault="00113A5C" w:rsidP="00113A5C">
      <w:pPr>
        <w:rPr>
          <w:color w:val="000000"/>
        </w:rPr>
      </w:pPr>
      <w:r w:rsidRPr="00113A5C">
        <w:rPr>
          <w:color w:val="000000"/>
        </w:rPr>
        <w:t>A specific set of question will be ask</w:t>
      </w:r>
      <w:r w:rsidR="005A1F93">
        <w:rPr>
          <w:color w:val="000000"/>
        </w:rPr>
        <w:t>ed</w:t>
      </w:r>
      <w:r w:rsidRPr="00113A5C">
        <w:rPr>
          <w:color w:val="000000"/>
        </w:rPr>
        <w:t xml:space="preserve"> for each building block in the following pages.</w:t>
      </w:r>
    </w:p>
    <w:p w:rsidR="00113A5C" w:rsidRPr="00113A5C" w:rsidRDefault="00113A5C" w:rsidP="00113A5C">
      <w:pPr>
        <w:rPr>
          <w:color w:val="000000"/>
        </w:rPr>
      </w:pPr>
    </w:p>
    <w:p w:rsidR="00113A5C" w:rsidRPr="00113A5C" w:rsidRDefault="00113A5C" w:rsidP="00113A5C">
      <w:pPr>
        <w:rPr>
          <w:color w:val="000000"/>
        </w:rPr>
      </w:pPr>
      <w:r w:rsidRPr="00113A5C">
        <w:rPr>
          <w:color w:val="000000"/>
        </w:rPr>
        <w:t>This survey is mainly addressed to Service and Sales Manager</w:t>
      </w:r>
      <w:r w:rsidR="005A1F93">
        <w:rPr>
          <w:color w:val="000000"/>
        </w:rPr>
        <w:t>s</w:t>
      </w:r>
      <w:r w:rsidRPr="00113A5C">
        <w:rPr>
          <w:color w:val="000000"/>
        </w:rPr>
        <w:t xml:space="preserve">: please don't </w:t>
      </w:r>
      <w:r w:rsidR="005A1F93">
        <w:rPr>
          <w:color w:val="000000"/>
        </w:rPr>
        <w:t>h</w:t>
      </w:r>
      <w:r w:rsidRPr="00113A5C">
        <w:rPr>
          <w:color w:val="000000"/>
        </w:rPr>
        <w:t xml:space="preserve">esitate to involve any other colleagues wherever necessary. </w:t>
      </w:r>
    </w:p>
    <w:p w:rsidR="00113A5C" w:rsidRPr="00113A5C" w:rsidRDefault="00113A5C" w:rsidP="00113A5C">
      <w:pPr>
        <w:rPr>
          <w:color w:val="000000"/>
        </w:rPr>
      </w:pPr>
      <w:r w:rsidRPr="00113A5C">
        <w:rPr>
          <w:color w:val="000000"/>
        </w:rPr>
        <w:t xml:space="preserve">You can fill </w:t>
      </w:r>
      <w:r w:rsidR="005A1F93">
        <w:rPr>
          <w:color w:val="000000"/>
        </w:rPr>
        <w:t xml:space="preserve">in </w:t>
      </w:r>
      <w:r w:rsidRPr="00113A5C">
        <w:rPr>
          <w:color w:val="000000"/>
        </w:rPr>
        <w:t>the survey in different step</w:t>
      </w:r>
      <w:r w:rsidR="005A1F93">
        <w:rPr>
          <w:color w:val="000000"/>
        </w:rPr>
        <w:t>s</w:t>
      </w:r>
      <w:r w:rsidRPr="00113A5C">
        <w:rPr>
          <w:color w:val="000000"/>
        </w:rPr>
        <w:t>: during the compilation you can exit and re</w:t>
      </w:r>
      <w:r w:rsidR="005A1F93">
        <w:rPr>
          <w:color w:val="000000"/>
        </w:rPr>
        <w:t>-e</w:t>
      </w:r>
      <w:r w:rsidRPr="00113A5C">
        <w:rPr>
          <w:color w:val="000000"/>
        </w:rPr>
        <w:t>nter using the same link.</w:t>
      </w:r>
    </w:p>
    <w:p w:rsidR="002A241D" w:rsidRDefault="00113A5C" w:rsidP="00113A5C">
      <w:pPr>
        <w:rPr>
          <w:color w:val="000000"/>
        </w:rPr>
      </w:pPr>
      <w:r w:rsidRPr="00113A5C">
        <w:rPr>
          <w:color w:val="000000"/>
        </w:rPr>
        <w:t>In order to save your answers, please be sure that you have completed all the question</w:t>
      </w:r>
      <w:r w:rsidR="005A1F93">
        <w:rPr>
          <w:color w:val="000000"/>
        </w:rPr>
        <w:t>s</w:t>
      </w:r>
      <w:r w:rsidRPr="00113A5C">
        <w:rPr>
          <w:color w:val="000000"/>
        </w:rPr>
        <w:t xml:space="preserve"> presented in a page</w:t>
      </w:r>
    </w:p>
    <w:p w:rsidR="00032E8A" w:rsidRPr="00AF49E2" w:rsidRDefault="00032E8A" w:rsidP="00113A5C">
      <w:pPr>
        <w:rPr>
          <w:b/>
          <w:color w:val="000000"/>
        </w:rPr>
      </w:pPr>
      <w:r>
        <w:rPr>
          <w:color w:val="000000"/>
        </w:rPr>
        <w:br/>
      </w:r>
      <w:r w:rsidR="00BC5FEA" w:rsidRPr="00AF49E2">
        <w:rPr>
          <w:b/>
          <w:color w:val="000000"/>
        </w:rPr>
        <w:t>Compilation e</w:t>
      </w:r>
      <w:r w:rsidRPr="00AF49E2">
        <w:rPr>
          <w:b/>
          <w:color w:val="000000"/>
        </w:rPr>
        <w:t>stimated time:</w:t>
      </w:r>
      <w:r w:rsidR="006552BF" w:rsidRPr="00AF49E2">
        <w:rPr>
          <w:b/>
          <w:color w:val="000000"/>
        </w:rPr>
        <w:t xml:space="preserve"> </w:t>
      </w:r>
      <w:r w:rsidR="00B14A81" w:rsidRPr="00AF49E2">
        <w:rPr>
          <w:b/>
          <w:color w:val="000000"/>
        </w:rPr>
        <w:t>2</w:t>
      </w:r>
      <w:r w:rsidR="006552BF" w:rsidRPr="00AF49E2">
        <w:rPr>
          <w:b/>
          <w:color w:val="000000"/>
        </w:rPr>
        <w:t>0</w:t>
      </w:r>
      <w:r w:rsidR="004C3E3D" w:rsidRPr="00AF49E2">
        <w:rPr>
          <w:b/>
          <w:color w:val="000000"/>
        </w:rPr>
        <w:t xml:space="preserve"> </w:t>
      </w:r>
      <w:r w:rsidR="006552BF" w:rsidRPr="00AF49E2">
        <w:rPr>
          <w:b/>
          <w:color w:val="000000"/>
        </w:rPr>
        <w:t>min</w:t>
      </w:r>
      <w:r w:rsidR="004C3E3D" w:rsidRPr="00AF49E2">
        <w:rPr>
          <w:b/>
          <w:color w:val="000000"/>
        </w:rPr>
        <w:t>.</w:t>
      </w:r>
      <w:r w:rsidRPr="00AF49E2">
        <w:rPr>
          <w:b/>
          <w:color w:val="000000"/>
        </w:rPr>
        <w:t xml:space="preserve"> </w:t>
      </w:r>
    </w:p>
    <w:p w:rsidR="002276FC" w:rsidRDefault="002276FC" w:rsidP="002276FC">
      <w:pPr>
        <w:keepNext/>
      </w:pPr>
      <w:r>
        <w:rPr>
          <w:i/>
          <w:noProof/>
          <w:lang w:val="es-ES"/>
        </w:rPr>
        <w:drawing>
          <wp:inline distT="0" distB="0" distL="0" distR="0">
            <wp:extent cx="5400040" cy="3990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vas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241D" w:rsidRPr="002A241D" w:rsidRDefault="002276FC" w:rsidP="005C1CFB">
      <w:pPr>
        <w:pStyle w:val="Epgrafe"/>
      </w:pPr>
      <w:r>
        <w:t xml:space="preserve">Fig. </w:t>
      </w:r>
      <w:r w:rsidR="003D2FD5">
        <w:fldChar w:fldCharType="begin"/>
      </w:r>
      <w:r>
        <w:instrText xml:space="preserve"> SEQ Fig. \* ARABIC </w:instrText>
      </w:r>
      <w:r w:rsidR="003D2FD5">
        <w:fldChar w:fldCharType="separate"/>
      </w:r>
      <w:r w:rsidR="00CC611B">
        <w:rPr>
          <w:noProof/>
        </w:rPr>
        <w:t>1</w:t>
      </w:r>
      <w:r w:rsidR="003D2FD5">
        <w:fldChar w:fldCharType="end"/>
      </w:r>
      <w:r>
        <w:t>: Business model canvas</w:t>
      </w:r>
    </w:p>
    <w:p w:rsidR="002A241D" w:rsidRDefault="002A241D" w:rsidP="002A241D"/>
    <w:p w:rsidR="005C1CFB" w:rsidRDefault="005C1CFB">
      <w:pPr>
        <w:autoSpaceDE/>
        <w:autoSpaceDN/>
        <w:adjustRightInd/>
        <w:spacing w:before="0" w:line="240" w:lineRule="auto"/>
        <w:jc w:val="left"/>
      </w:pPr>
      <w:r>
        <w:br w:type="page"/>
      </w:r>
    </w:p>
    <w:p w:rsidR="00331325" w:rsidRDefault="00331325" w:rsidP="005C1CFB">
      <w:pPr>
        <w:pStyle w:val="Ttulo1"/>
      </w:pPr>
      <w:bookmarkStart w:id="3" w:name="_Toc246648344"/>
      <w:r>
        <w:lastRenderedPageBreak/>
        <w:t>Confidentiality</w:t>
      </w:r>
      <w:bookmarkEnd w:id="3"/>
    </w:p>
    <w:p w:rsidR="00C336FE" w:rsidRDefault="00331325" w:rsidP="00331325">
      <w:r>
        <w:t xml:space="preserve">The survey will be </w:t>
      </w:r>
      <w:r w:rsidRPr="00AF49E2">
        <w:rPr>
          <w:b/>
        </w:rPr>
        <w:t>presented in anonymous format</w:t>
      </w:r>
      <w:r w:rsidR="00873905">
        <w:t>.</w:t>
      </w:r>
    </w:p>
    <w:p w:rsidR="00331325" w:rsidRPr="00B010E5" w:rsidRDefault="00873905" w:rsidP="00331325">
      <w:pPr>
        <w:rPr>
          <w:color w:val="000000"/>
        </w:rPr>
      </w:pPr>
      <w:r w:rsidRPr="00B010E5">
        <w:rPr>
          <w:color w:val="000000"/>
        </w:rPr>
        <w:t>Data provided will be used only for research purpose</w:t>
      </w:r>
      <w:r w:rsidR="00C336FE" w:rsidRPr="00B010E5">
        <w:rPr>
          <w:color w:val="000000"/>
        </w:rPr>
        <w:t xml:space="preserve"> by research institute</w:t>
      </w:r>
      <w:r w:rsidR="00BD058E" w:rsidRPr="00B010E5">
        <w:rPr>
          <w:color w:val="000000"/>
        </w:rPr>
        <w:t>s</w:t>
      </w:r>
      <w:r w:rsidR="009206A1" w:rsidRPr="00B010E5">
        <w:rPr>
          <w:color w:val="000000"/>
        </w:rPr>
        <w:t xml:space="preserve"> involved in T-REX project (http://t-rex-fp7.eu/index.php/partners)</w:t>
      </w:r>
      <w:r w:rsidR="00C336FE" w:rsidRPr="00B010E5">
        <w:rPr>
          <w:color w:val="000000"/>
        </w:rPr>
        <w:t xml:space="preserve">. </w:t>
      </w:r>
    </w:p>
    <w:p w:rsidR="00331325" w:rsidRDefault="00331325" w:rsidP="00B010E5">
      <w:pPr>
        <w:rPr>
          <w:color w:val="000000"/>
        </w:rPr>
      </w:pPr>
      <w:r w:rsidRPr="00B010E5">
        <w:rPr>
          <w:color w:val="000000"/>
        </w:rPr>
        <w:t>This research may result</w:t>
      </w:r>
      <w:r w:rsidR="009206A1" w:rsidRPr="00B010E5">
        <w:rPr>
          <w:color w:val="000000"/>
        </w:rPr>
        <w:t>s</w:t>
      </w:r>
      <w:r w:rsidRPr="00B010E5">
        <w:rPr>
          <w:color w:val="000000"/>
        </w:rPr>
        <w:t xml:space="preserve"> in publications in journals or conference proceedings.</w:t>
      </w:r>
    </w:p>
    <w:p w:rsidR="00AF49E2" w:rsidRPr="00AF49E2" w:rsidRDefault="00AF49E2" w:rsidP="00AF49E2">
      <w:r w:rsidRPr="00AF49E2">
        <w:rPr>
          <w:b/>
        </w:rPr>
        <w:t xml:space="preserve">Once completed </w:t>
      </w:r>
      <w:r w:rsidRPr="00AF49E2">
        <w:t xml:space="preserve">by responding </w:t>
      </w:r>
      <w:r w:rsidR="00FE16B0" w:rsidRPr="00AF49E2">
        <w:t>directly</w:t>
      </w:r>
      <w:r w:rsidRPr="00AF49E2">
        <w:t xml:space="preserve"> in this document, please, </w:t>
      </w:r>
      <w:r w:rsidRPr="00AF49E2">
        <w:rPr>
          <w:b/>
        </w:rPr>
        <w:t xml:space="preserve">send the document to the </w:t>
      </w:r>
      <w:r>
        <w:rPr>
          <w:b/>
        </w:rPr>
        <w:t xml:space="preserve">following address </w:t>
      </w:r>
      <w:hyperlink r:id="rId14" w:history="1">
        <w:r w:rsidRPr="00F77E03">
          <w:rPr>
            <w:rStyle w:val="Hipervnculo"/>
            <w:b/>
          </w:rPr>
          <w:t>nicola.saccani@ing.unibs.it</w:t>
        </w:r>
      </w:hyperlink>
      <w:r w:rsidRPr="00AF49E2">
        <w:t>.</w:t>
      </w:r>
    </w:p>
    <w:p w:rsidR="00AF49E2" w:rsidRDefault="00AF49E2" w:rsidP="00B010E5">
      <w:r>
        <w:rPr>
          <w:color w:val="000000"/>
        </w:rPr>
        <w:t>In case</w:t>
      </w:r>
      <w:r w:rsidRPr="00AF49E2">
        <w:t xml:space="preserve"> you’d prefer to complete </w:t>
      </w:r>
      <w:r>
        <w:t>the</w:t>
      </w:r>
      <w:r w:rsidRPr="00AF49E2">
        <w:t xml:space="preserve"> survey </w:t>
      </w:r>
      <w:r>
        <w:t>o</w:t>
      </w:r>
      <w:r w:rsidRPr="00AF49E2">
        <w:t xml:space="preserve">n the </w:t>
      </w:r>
      <w:r>
        <w:t>internet, it is also available on the following link</w:t>
      </w:r>
      <w:r w:rsidRPr="00AF49E2">
        <w:t xml:space="preserve"> </w:t>
      </w:r>
      <w:hyperlink r:id="rId15" w:history="1">
        <w:r w:rsidRPr="00AF49E2">
          <w:rPr>
            <w:rStyle w:val="Hipervnculo"/>
          </w:rPr>
          <w:t>https://www.surveymonkey.com/s/BKHY5HL</w:t>
        </w:r>
      </w:hyperlink>
      <w:r>
        <w:t>.</w:t>
      </w:r>
    </w:p>
    <w:p w:rsidR="00AF49E2" w:rsidRPr="00B010E5" w:rsidRDefault="00AF49E2" w:rsidP="00B010E5">
      <w:pPr>
        <w:rPr>
          <w:color w:val="000000"/>
        </w:rPr>
      </w:pPr>
      <w:r>
        <w:t>Thank you very much for your participation.</w:t>
      </w:r>
    </w:p>
    <w:p w:rsidR="0021612E" w:rsidRDefault="0021612E" w:rsidP="00331325">
      <w:pPr>
        <w:widowControl w:val="0"/>
        <w:spacing w:before="0" w:line="240" w:lineRule="auto"/>
        <w:jc w:val="left"/>
      </w:pPr>
    </w:p>
    <w:p w:rsidR="00160A8F" w:rsidRDefault="00160A8F" w:rsidP="00D32E35">
      <w:pPr>
        <w:rPr>
          <w:i/>
          <w:color w:val="000000"/>
        </w:rPr>
      </w:pPr>
      <w:r>
        <w:rPr>
          <w:i/>
          <w:color w:val="000000"/>
        </w:rPr>
        <w:br w:type="page"/>
      </w:r>
    </w:p>
    <w:p w:rsidR="00DA6C9E" w:rsidRDefault="00DA6C9E" w:rsidP="005C1CFB">
      <w:pPr>
        <w:pStyle w:val="Ttulo1"/>
      </w:pPr>
      <w:bookmarkStart w:id="4" w:name="_Toc246648345"/>
      <w:r>
        <w:lastRenderedPageBreak/>
        <w:t>List of questions</w:t>
      </w:r>
      <w:bookmarkEnd w:id="4"/>
    </w:p>
    <w:p w:rsidR="00D32E35" w:rsidRPr="005C1CFB" w:rsidRDefault="00322775" w:rsidP="005C1CFB">
      <w:pPr>
        <w:pStyle w:val="Ttulo2"/>
      </w:pPr>
      <w:bookmarkStart w:id="5" w:name="_Toc246648346"/>
      <w:r w:rsidRPr="005C1CFB">
        <w:t>Respondent</w:t>
      </w:r>
      <w:r w:rsidR="00816EB7" w:rsidRPr="005C1CFB">
        <w:t xml:space="preserve"> </w:t>
      </w:r>
      <w:r w:rsidR="00BF0ABD" w:rsidRPr="005C1CFB">
        <w:t xml:space="preserve">and company </w:t>
      </w:r>
      <w:r w:rsidR="00816EB7" w:rsidRPr="005C1CFB">
        <w:t>data</w:t>
      </w:r>
      <w:bookmarkEnd w:id="5"/>
    </w:p>
    <w:p w:rsidR="00A63DCF" w:rsidRPr="00A63DCF" w:rsidRDefault="00A63DCF" w:rsidP="00A63DCF">
      <w:r>
        <w:t>Please fill this section with data of the main respondent.</w:t>
      </w:r>
    </w:p>
    <w:p w:rsidR="008B6AC2" w:rsidRDefault="008B6AC2" w:rsidP="005C1CFB">
      <w:pPr>
        <w:pStyle w:val="Ttulo3"/>
      </w:pPr>
      <w:r w:rsidRPr="005C1CFB">
        <w:t>Company name</w:t>
      </w:r>
    </w:p>
    <w:p w:rsidR="005C1CFB" w:rsidRDefault="005C1CFB" w:rsidP="005C1CFB"/>
    <w:p w:rsidR="005C1CFB" w:rsidRPr="005C1CFB" w:rsidRDefault="005C1CFB" w:rsidP="005C1CFB"/>
    <w:p w:rsidR="00EB53F1" w:rsidRDefault="00B12E66" w:rsidP="005C1CFB">
      <w:pPr>
        <w:pStyle w:val="Ttulo3"/>
      </w:pPr>
      <w:r>
        <w:t>Company website</w:t>
      </w:r>
    </w:p>
    <w:p w:rsidR="005C1CFB" w:rsidRDefault="005C1CFB" w:rsidP="005C1CFB"/>
    <w:p w:rsidR="005C1CFB" w:rsidRPr="005C1CFB" w:rsidRDefault="005C1CFB" w:rsidP="005C1CFB"/>
    <w:p w:rsidR="00322775" w:rsidRDefault="0067334A" w:rsidP="005C1CFB">
      <w:pPr>
        <w:pStyle w:val="Ttulo3"/>
      </w:pPr>
      <w:r>
        <w:t>Name</w:t>
      </w:r>
    </w:p>
    <w:p w:rsidR="005C1CFB" w:rsidRDefault="005C1CFB" w:rsidP="005C1CFB"/>
    <w:p w:rsidR="005C1CFB" w:rsidRPr="005C1CFB" w:rsidRDefault="005C1CFB" w:rsidP="005C1CFB"/>
    <w:p w:rsidR="00322775" w:rsidRDefault="0067334A" w:rsidP="005C1CFB">
      <w:pPr>
        <w:pStyle w:val="Ttulo3"/>
      </w:pPr>
      <w:r>
        <w:t>Surname</w:t>
      </w:r>
    </w:p>
    <w:p w:rsidR="005C1CFB" w:rsidRDefault="005C1CFB" w:rsidP="005C1CFB"/>
    <w:p w:rsidR="005C1CFB" w:rsidRPr="005C1CFB" w:rsidRDefault="005C1CFB" w:rsidP="005C1CFB"/>
    <w:p w:rsidR="00322775" w:rsidRDefault="0067334A" w:rsidP="005C1CFB">
      <w:pPr>
        <w:pStyle w:val="Ttulo3"/>
      </w:pPr>
      <w:r>
        <w:t>Email address</w:t>
      </w:r>
      <w:r w:rsidR="00331325">
        <w:t>*</w:t>
      </w:r>
    </w:p>
    <w:p w:rsidR="005C1CFB" w:rsidRDefault="005C1CFB" w:rsidP="005C1CFB"/>
    <w:p w:rsidR="005C1CFB" w:rsidRPr="005C1CFB" w:rsidRDefault="005C1CFB" w:rsidP="005C1CFB"/>
    <w:p w:rsidR="00322775" w:rsidRDefault="00322775" w:rsidP="005C1CFB">
      <w:pPr>
        <w:pStyle w:val="Ttulo3"/>
      </w:pPr>
      <w:r>
        <w:t xml:space="preserve">Telephone </w:t>
      </w:r>
      <w:r w:rsidR="0067334A">
        <w:t>number</w:t>
      </w:r>
    </w:p>
    <w:p w:rsidR="005C1CFB" w:rsidRDefault="005C1CFB" w:rsidP="005C1CFB"/>
    <w:p w:rsidR="005C1CFB" w:rsidRPr="005C1CFB" w:rsidRDefault="005C1CFB" w:rsidP="005C1CFB"/>
    <w:p w:rsidR="00322775" w:rsidRDefault="0067334A" w:rsidP="005C1CFB">
      <w:pPr>
        <w:pStyle w:val="Ttulo3"/>
      </w:pPr>
      <w:r>
        <w:t>Role in the company</w:t>
      </w:r>
    </w:p>
    <w:p w:rsidR="005C1CFB" w:rsidRDefault="005C1CFB" w:rsidP="005C1CFB"/>
    <w:p w:rsidR="005C1CFB" w:rsidRPr="005C1CFB" w:rsidRDefault="005C1CFB" w:rsidP="005C1CFB"/>
    <w:p w:rsidR="00C37B50" w:rsidRDefault="00C37B50" w:rsidP="005C1CFB">
      <w:pPr>
        <w:pStyle w:val="Ttulo3"/>
      </w:pPr>
      <w:r>
        <w:t>C</w:t>
      </w:r>
      <w:r w:rsidR="009F16A0">
        <w:t>ompany size</w:t>
      </w:r>
      <w:r w:rsidR="002F56DB">
        <w:t xml:space="preserve">: </w:t>
      </w:r>
      <w:r w:rsidR="00BC6B79">
        <w:t xml:space="preserve">number of </w:t>
      </w:r>
      <w:r w:rsidR="002F56DB">
        <w:t>employees</w:t>
      </w:r>
      <w:r w:rsidR="00BC6B79">
        <w:t xml:space="preserve"> [2012]</w:t>
      </w:r>
    </w:p>
    <w:p w:rsidR="005C1CFB" w:rsidRDefault="005C1CFB" w:rsidP="005C1CFB"/>
    <w:p w:rsidR="005C1CFB" w:rsidRPr="005C1CFB" w:rsidRDefault="005C1CFB" w:rsidP="005C1CFB"/>
    <w:p w:rsidR="00C37B50" w:rsidRDefault="009F16A0" w:rsidP="005C1CFB">
      <w:pPr>
        <w:pStyle w:val="Ttulo3"/>
      </w:pPr>
      <w:r>
        <w:t>Company size</w:t>
      </w:r>
      <w:r w:rsidR="00C37B50">
        <w:t xml:space="preserve">: approx. turnover </w:t>
      </w:r>
      <w:r w:rsidR="00BC6B79">
        <w:t>[</w:t>
      </w:r>
      <w:r w:rsidR="00C37B50">
        <w:t>2012</w:t>
      </w:r>
      <w:r w:rsidR="00BC6B79">
        <w:t>]</w:t>
      </w:r>
    </w:p>
    <w:p w:rsidR="005C1CFB" w:rsidRDefault="005C1CFB" w:rsidP="005C1CFB"/>
    <w:p w:rsidR="005C1CFB" w:rsidRPr="005C1CFB" w:rsidRDefault="005C1CFB" w:rsidP="005C1CFB"/>
    <w:p w:rsidR="00EC081A" w:rsidRDefault="00EC081A" w:rsidP="00C37B50">
      <w:r>
        <w:br w:type="page"/>
      </w:r>
    </w:p>
    <w:p w:rsidR="000C6859" w:rsidRDefault="000C6859" w:rsidP="005C1CFB">
      <w:pPr>
        <w:pStyle w:val="Ttulo2"/>
      </w:pPr>
      <w:bookmarkStart w:id="6" w:name="_Toc246648347"/>
      <w:r>
        <w:lastRenderedPageBreak/>
        <w:t>Customer</w:t>
      </w:r>
      <w:r w:rsidR="00A05415">
        <w:t>s</w:t>
      </w:r>
      <w:bookmarkEnd w:id="6"/>
    </w:p>
    <w:p w:rsidR="00322775" w:rsidRDefault="004D433B" w:rsidP="005C1CFB">
      <w:pPr>
        <w:pStyle w:val="Ttulo3"/>
      </w:pPr>
      <w:r>
        <w:t>Wh</w:t>
      </w:r>
      <w:r w:rsidR="005E26DF">
        <w:t>at</w:t>
      </w:r>
      <w:r>
        <w:t xml:space="preserve"> </w:t>
      </w:r>
      <w:r w:rsidR="00BA6FFF">
        <w:t xml:space="preserve">is the </w:t>
      </w:r>
      <w:r w:rsidR="00AE3D06">
        <w:t xml:space="preserve">importance of </w:t>
      </w:r>
      <w:r>
        <w:t xml:space="preserve">the following </w:t>
      </w:r>
      <w:r w:rsidR="00BA6FFF">
        <w:t xml:space="preserve">customer segmentation </w:t>
      </w:r>
      <w:r>
        <w:t xml:space="preserve">criteria </w:t>
      </w:r>
      <w:r w:rsidR="00BA6FFF">
        <w:t>that you use/don’t use</w:t>
      </w:r>
      <w:r>
        <w:t xml:space="preserve">? </w:t>
      </w:r>
      <w:r w:rsidRPr="004D433B">
        <w:rPr>
          <w:i/>
        </w:rPr>
        <w:t>[</w:t>
      </w:r>
      <w:proofErr w:type="gramStart"/>
      <w:r w:rsidR="000C20A0">
        <w:t>use</w:t>
      </w:r>
      <w:proofErr w:type="gramEnd"/>
      <w:r w:rsidR="000C20A0">
        <w:t xml:space="preserve"> Y/N; importance 1-5</w:t>
      </w:r>
      <w:r w:rsidRPr="004D433B">
        <w:rPr>
          <w:i/>
        </w:rPr>
        <w:t>]</w:t>
      </w:r>
    </w:p>
    <w:p w:rsidR="004D433B" w:rsidRDefault="004D433B" w:rsidP="003B7598">
      <w:pPr>
        <w:pStyle w:val="Prrafodelista"/>
        <w:numPr>
          <w:ilvl w:val="0"/>
          <w:numId w:val="4"/>
        </w:numPr>
      </w:pPr>
      <w:r>
        <w:t>Revenue generated</w:t>
      </w:r>
      <w:r w:rsidR="00DA7B69">
        <w:t xml:space="preserve"> </w:t>
      </w:r>
      <w:r w:rsidR="00ED79DC">
        <w:t xml:space="preserve">by customers </w:t>
      </w:r>
      <w:r w:rsidR="00DA7B69">
        <w:t xml:space="preserve">from product </w:t>
      </w:r>
      <w:r w:rsidR="00C37B50">
        <w:t xml:space="preserve">sales </w:t>
      </w:r>
    </w:p>
    <w:p w:rsidR="00C542B8" w:rsidRDefault="00C542B8" w:rsidP="003B7598">
      <w:pPr>
        <w:pStyle w:val="Prrafodelista"/>
        <w:numPr>
          <w:ilvl w:val="0"/>
          <w:numId w:val="4"/>
        </w:numPr>
      </w:pPr>
      <w:r>
        <w:t xml:space="preserve">Profit generated by customers from product </w:t>
      </w:r>
      <w:r w:rsidR="00C37B50">
        <w:t>sales</w:t>
      </w:r>
    </w:p>
    <w:p w:rsidR="00C37B50" w:rsidRDefault="00DA7B69" w:rsidP="003B7598">
      <w:pPr>
        <w:pStyle w:val="Prrafodelista"/>
        <w:numPr>
          <w:ilvl w:val="0"/>
          <w:numId w:val="4"/>
        </w:numPr>
      </w:pPr>
      <w:r>
        <w:t xml:space="preserve">Revenue generated </w:t>
      </w:r>
      <w:r w:rsidR="00ED79DC">
        <w:t xml:space="preserve">by customers </w:t>
      </w:r>
      <w:r>
        <w:t>from services purchasing</w:t>
      </w:r>
      <w:r w:rsidR="007C4BF4">
        <w:t xml:space="preserve"> </w:t>
      </w:r>
    </w:p>
    <w:p w:rsidR="00C542B8" w:rsidRDefault="00C542B8" w:rsidP="003B7598">
      <w:pPr>
        <w:pStyle w:val="Prrafodelista"/>
        <w:numPr>
          <w:ilvl w:val="0"/>
          <w:numId w:val="4"/>
        </w:numPr>
      </w:pPr>
      <w:r>
        <w:t>Profit generat</w:t>
      </w:r>
      <w:r w:rsidR="0055618E">
        <w:t xml:space="preserve">ed by customers from </w:t>
      </w:r>
      <w:r>
        <w:t>services purchasing</w:t>
      </w:r>
    </w:p>
    <w:p w:rsidR="004D433B" w:rsidRDefault="007C4BF4" w:rsidP="003B7598">
      <w:pPr>
        <w:pStyle w:val="Prrafodelista"/>
        <w:numPr>
          <w:ilvl w:val="0"/>
          <w:numId w:val="4"/>
        </w:numPr>
      </w:pPr>
      <w:r>
        <w:t>Status and reputation of the customers</w:t>
      </w:r>
      <w:r w:rsidR="00002346">
        <w:t xml:space="preserve"> (brand relevance)</w:t>
      </w:r>
    </w:p>
    <w:p w:rsidR="0055618E" w:rsidRDefault="000042DA" w:rsidP="001E36D1">
      <w:pPr>
        <w:pStyle w:val="Prrafodelista"/>
        <w:numPr>
          <w:ilvl w:val="0"/>
          <w:numId w:val="4"/>
        </w:numPr>
      </w:pPr>
      <w:r>
        <w:t>Geographical</w:t>
      </w:r>
      <w:r w:rsidR="00ED79DC">
        <w:t xml:space="preserve"> </w:t>
      </w:r>
      <w:r w:rsidR="00B76AD8">
        <w:t xml:space="preserve">location </w:t>
      </w:r>
      <w:r w:rsidR="00ED79DC">
        <w:t>of the customers</w:t>
      </w:r>
      <w:r w:rsidR="00B76AD8">
        <w:t xml:space="preserve"> (e.g. Country, continent)</w:t>
      </w:r>
    </w:p>
    <w:p w:rsidR="0055618E" w:rsidRDefault="0055618E" w:rsidP="003B7598">
      <w:pPr>
        <w:pStyle w:val="Prrafodelista"/>
        <w:numPr>
          <w:ilvl w:val="0"/>
          <w:numId w:val="4"/>
        </w:numPr>
      </w:pPr>
      <w:r>
        <w:t>Customer supply chain positioning (e.g. OEM, End user, etc.)</w:t>
      </w:r>
    </w:p>
    <w:p w:rsidR="000042DA" w:rsidRDefault="00B12E66" w:rsidP="003B7598">
      <w:pPr>
        <w:pStyle w:val="Prrafodelista"/>
        <w:numPr>
          <w:ilvl w:val="0"/>
          <w:numId w:val="4"/>
        </w:numPr>
      </w:pPr>
      <w:r>
        <w:t xml:space="preserve">Industry </w:t>
      </w:r>
      <w:r w:rsidR="000042DA">
        <w:t>sectors</w:t>
      </w:r>
    </w:p>
    <w:p w:rsidR="00C15BD6" w:rsidRDefault="00C15BD6" w:rsidP="00FC63C5">
      <w:pPr>
        <w:pStyle w:val="Prrafodelista"/>
        <w:numPr>
          <w:ilvl w:val="0"/>
          <w:numId w:val="4"/>
        </w:numPr>
      </w:pPr>
      <w:r>
        <w:t>Customer</w:t>
      </w:r>
      <w:r w:rsidR="00B76AD8">
        <w:t xml:space="preserve"> size</w:t>
      </w:r>
      <w:r>
        <w:t xml:space="preserve"> (revenue and</w:t>
      </w:r>
      <w:r w:rsidR="007B2667">
        <w:t>/or</w:t>
      </w:r>
      <w:r>
        <w:t xml:space="preserve"> employees)</w:t>
      </w:r>
    </w:p>
    <w:p w:rsidR="00B76AD8" w:rsidRPr="00322775" w:rsidRDefault="00B76AD8" w:rsidP="003B7598">
      <w:pPr>
        <w:pStyle w:val="Prrafodelista"/>
        <w:numPr>
          <w:ilvl w:val="0"/>
          <w:numId w:val="4"/>
        </w:numPr>
      </w:pPr>
      <w:r>
        <w:t>Other (please specify…)</w:t>
      </w:r>
    </w:p>
    <w:p w:rsidR="00322775" w:rsidRPr="00B010E5" w:rsidRDefault="00C37B50" w:rsidP="005C1CFB">
      <w:pPr>
        <w:pStyle w:val="Ttulo3"/>
      </w:pPr>
      <w:r w:rsidRPr="00B010E5">
        <w:t>How often are</w:t>
      </w:r>
      <w:r w:rsidR="005609D1" w:rsidRPr="00B010E5">
        <w:t xml:space="preserve"> your customers</w:t>
      </w:r>
      <w:r w:rsidR="00C13F69" w:rsidRPr="00B010E5">
        <w:t xml:space="preserve"> typically</w:t>
      </w:r>
      <w:r w:rsidR="005609D1" w:rsidRPr="00B010E5">
        <w:t xml:space="preserve"> involved in </w:t>
      </w:r>
      <w:r w:rsidRPr="00B010E5">
        <w:t xml:space="preserve">the </w:t>
      </w:r>
      <w:r w:rsidR="005609D1" w:rsidRPr="00B010E5">
        <w:t xml:space="preserve">design phase </w:t>
      </w:r>
      <w:r w:rsidR="00034B35" w:rsidRPr="00B010E5">
        <w:t>of your product</w:t>
      </w:r>
      <w:r w:rsidRPr="00B010E5">
        <w:t>s</w:t>
      </w:r>
      <w:r w:rsidR="00034B35" w:rsidRPr="00B010E5">
        <w:t>? [</w:t>
      </w:r>
      <w:proofErr w:type="gramStart"/>
      <w:r w:rsidRPr="00B010E5">
        <w:t>never</w:t>
      </w:r>
      <w:proofErr w:type="gramEnd"/>
      <w:r w:rsidRPr="00B010E5">
        <w:t>, very rarely</w:t>
      </w:r>
      <w:r w:rsidR="002F56DB" w:rsidRPr="00B010E5">
        <w:t>,</w:t>
      </w:r>
      <w:r w:rsidRPr="00B010E5">
        <w:t xml:space="preserve"> </w:t>
      </w:r>
      <w:r w:rsidR="005E40AD" w:rsidRPr="00B010E5">
        <w:t>Sporadically</w:t>
      </w:r>
      <w:r w:rsidR="002F56DB" w:rsidRPr="00B010E5">
        <w:t>,</w:t>
      </w:r>
      <w:r w:rsidR="005E40AD" w:rsidRPr="00B010E5">
        <w:t xml:space="preserve"> </w:t>
      </w:r>
      <w:r w:rsidRPr="00B010E5">
        <w:t>Frequently, Very frequently</w:t>
      </w:r>
      <w:r w:rsidR="00034B35" w:rsidRPr="00B010E5">
        <w:t>]</w:t>
      </w:r>
      <w:r w:rsidR="00EC081A" w:rsidRPr="00B010E5">
        <w:t xml:space="preserve"> *</w:t>
      </w:r>
    </w:p>
    <w:p w:rsidR="00C37B50" w:rsidRPr="00133668" w:rsidRDefault="00C37B50" w:rsidP="00133668"/>
    <w:p w:rsidR="00E01188" w:rsidRDefault="00EB303E" w:rsidP="005C1CFB">
      <w:pPr>
        <w:pStyle w:val="Ttulo3"/>
      </w:pPr>
      <w:r>
        <w:t>How long has your company offered these tools to customers?</w:t>
      </w:r>
      <w:r w:rsidR="004D1A6E">
        <w:t xml:space="preserve"> [</w:t>
      </w:r>
      <w:r w:rsidR="00A05415">
        <w:t xml:space="preserve">since </w:t>
      </w:r>
      <w:r w:rsidR="00091D4D">
        <w:t xml:space="preserve">10 years or more; </w:t>
      </w:r>
      <w:r w:rsidR="00A05415">
        <w:t xml:space="preserve">since </w:t>
      </w:r>
      <w:r w:rsidR="00091D4D">
        <w:t>more th</w:t>
      </w:r>
      <w:r w:rsidR="00A05415">
        <w:t>a</w:t>
      </w:r>
      <w:r w:rsidR="00091D4D">
        <w:t>n 5 years bu</w:t>
      </w:r>
      <w:r w:rsidR="0082072D">
        <w:t>t less th</w:t>
      </w:r>
      <w:r w:rsidR="00A05415">
        <w:t>a</w:t>
      </w:r>
      <w:r w:rsidR="0082072D">
        <w:t xml:space="preserve">n 10; </w:t>
      </w:r>
      <w:r w:rsidR="00A05415">
        <w:t xml:space="preserve">since </w:t>
      </w:r>
      <w:r w:rsidR="0082072D">
        <w:t>more th</w:t>
      </w:r>
      <w:r w:rsidR="00A05415">
        <w:t>a</w:t>
      </w:r>
      <w:r w:rsidR="0082072D">
        <w:t>n 2</w:t>
      </w:r>
      <w:r w:rsidR="00091D4D">
        <w:t xml:space="preserve"> years </w:t>
      </w:r>
      <w:r w:rsidR="0082072D">
        <w:t>but less th</w:t>
      </w:r>
      <w:r w:rsidR="00A05415">
        <w:t>a</w:t>
      </w:r>
      <w:r w:rsidR="0082072D">
        <w:t xml:space="preserve">n 5; </w:t>
      </w:r>
      <w:r w:rsidR="00A05415">
        <w:t xml:space="preserve">since </w:t>
      </w:r>
      <w:r w:rsidR="0082072D">
        <w:t>less th</w:t>
      </w:r>
      <w:r w:rsidR="00A05415">
        <w:t>a</w:t>
      </w:r>
      <w:r w:rsidR="0082072D">
        <w:t>n 2</w:t>
      </w:r>
      <w:r w:rsidR="00091D4D">
        <w:t xml:space="preserve"> </w:t>
      </w:r>
      <w:r w:rsidR="0082072D">
        <w:t>years; no</w:t>
      </w:r>
      <w:r w:rsidR="00EB0B8A">
        <w:t>t offered</w:t>
      </w:r>
      <w:r w:rsidR="004D1A6E">
        <w:t>]</w:t>
      </w:r>
    </w:p>
    <w:p w:rsidR="004D1A6E" w:rsidRDefault="006C4A73" w:rsidP="003B7598">
      <w:pPr>
        <w:pStyle w:val="Prrafodelista"/>
        <w:numPr>
          <w:ilvl w:val="0"/>
          <w:numId w:val="5"/>
        </w:numPr>
      </w:pPr>
      <w:r>
        <w:t>Web-based application</w:t>
      </w:r>
      <w:r w:rsidR="00C37B50">
        <w:t>s</w:t>
      </w:r>
      <w:r>
        <w:t xml:space="preserve"> to monitor products/system </w:t>
      </w:r>
      <w:r w:rsidR="00C37B50">
        <w:t>or health state</w:t>
      </w:r>
    </w:p>
    <w:p w:rsidR="006C4A73" w:rsidRDefault="006C4A73" w:rsidP="003B7598">
      <w:pPr>
        <w:pStyle w:val="Prrafodelista"/>
        <w:numPr>
          <w:ilvl w:val="0"/>
          <w:numId w:val="5"/>
        </w:numPr>
      </w:pPr>
      <w:r>
        <w:t>Web-based application</w:t>
      </w:r>
      <w:r w:rsidR="00C37B50">
        <w:t>s</w:t>
      </w:r>
      <w:r>
        <w:t xml:space="preserve"> to place spare-parts orders</w:t>
      </w:r>
    </w:p>
    <w:p w:rsidR="009339FA" w:rsidRDefault="006C4A73" w:rsidP="009576D8">
      <w:pPr>
        <w:pStyle w:val="Prrafodelista"/>
        <w:numPr>
          <w:ilvl w:val="0"/>
          <w:numId w:val="5"/>
        </w:numPr>
      </w:pPr>
      <w:r>
        <w:t>Web-based application</w:t>
      </w:r>
      <w:r w:rsidR="00C37B50">
        <w:t>s</w:t>
      </w:r>
      <w:r>
        <w:t xml:space="preserve"> to open and manage tickets for service requests and activitie</w:t>
      </w:r>
      <w:r w:rsidR="009576D8">
        <w:t>s</w:t>
      </w:r>
    </w:p>
    <w:p w:rsidR="002B718B" w:rsidRDefault="002B718B" w:rsidP="002B718B">
      <w:r>
        <w:br w:type="page"/>
      </w:r>
    </w:p>
    <w:p w:rsidR="00322775" w:rsidRDefault="00322775" w:rsidP="005C1CFB">
      <w:pPr>
        <w:pStyle w:val="Ttulo2"/>
      </w:pPr>
      <w:bookmarkStart w:id="7" w:name="_Toc246648348"/>
      <w:r>
        <w:lastRenderedPageBreak/>
        <w:t>Channels</w:t>
      </w:r>
      <w:bookmarkEnd w:id="7"/>
    </w:p>
    <w:p w:rsidR="00503E00" w:rsidRDefault="00503E00" w:rsidP="005C1CFB">
      <w:pPr>
        <w:pStyle w:val="Ttulo3"/>
      </w:pPr>
      <w:r>
        <w:t>Wh</w:t>
      </w:r>
      <w:r w:rsidR="00FB477D">
        <w:t>at</w:t>
      </w:r>
      <w:r>
        <w:t xml:space="preserve"> is the importance of the following </w:t>
      </w:r>
      <w:r w:rsidR="00FB477D">
        <w:t xml:space="preserve">ways </w:t>
      </w:r>
      <w:r>
        <w:t xml:space="preserve">to help customers </w:t>
      </w:r>
      <w:r w:rsidR="003E4132">
        <w:t xml:space="preserve">in the evaluation of your offer </w:t>
      </w:r>
      <w:r>
        <w:t xml:space="preserve">in the </w:t>
      </w:r>
      <w:r w:rsidR="003E4132">
        <w:t>pre-sales phase</w:t>
      </w:r>
      <w:r>
        <w:t>?</w:t>
      </w:r>
      <w:r w:rsidRPr="003B7598">
        <w:t xml:space="preserve"> </w:t>
      </w:r>
      <w:r>
        <w:t>[</w:t>
      </w:r>
      <w:proofErr w:type="gramStart"/>
      <w:r w:rsidR="00FB477D">
        <w:t>level</w:t>
      </w:r>
      <w:proofErr w:type="gramEnd"/>
      <w:r w:rsidR="00FB477D">
        <w:t xml:space="preserve"> of importance 1-5, </w:t>
      </w:r>
      <w:r w:rsidR="00FB477D" w:rsidRPr="00EF4888">
        <w:t xml:space="preserve">with the option to skip </w:t>
      </w:r>
      <w:r w:rsidR="00FB477D">
        <w:t>options</w:t>
      </w:r>
      <w:r w:rsidRPr="00EF4888">
        <w:t>]</w:t>
      </w:r>
      <w:r w:rsidR="001E6940">
        <w:t xml:space="preserve"> *</w:t>
      </w:r>
    </w:p>
    <w:p w:rsidR="003F1DB5" w:rsidRDefault="00FB477D" w:rsidP="00503E00">
      <w:pPr>
        <w:pStyle w:val="Prrafodelista"/>
        <w:numPr>
          <w:ilvl w:val="0"/>
          <w:numId w:val="8"/>
        </w:numPr>
      </w:pPr>
      <w:r>
        <w:t>C</w:t>
      </w:r>
      <w:r w:rsidR="003F1DB5">
        <w:t>ompari</w:t>
      </w:r>
      <w:r>
        <w:t xml:space="preserve">son of </w:t>
      </w:r>
      <w:bookmarkStart w:id="8" w:name="OLE_LINK3"/>
      <w:bookmarkStart w:id="9" w:name="OLE_LINK4"/>
      <w:r>
        <w:t xml:space="preserve">technical </w:t>
      </w:r>
      <w:r w:rsidR="003F1DB5">
        <w:t xml:space="preserve">performance </w:t>
      </w:r>
      <w:bookmarkEnd w:id="8"/>
      <w:bookmarkEnd w:id="9"/>
      <w:r w:rsidR="003F1DB5">
        <w:t>with competitors</w:t>
      </w:r>
      <w:r w:rsidR="00BE1023">
        <w:t xml:space="preserve"> </w:t>
      </w:r>
    </w:p>
    <w:p w:rsidR="003F1DB5" w:rsidRDefault="00FB477D" w:rsidP="00503E00">
      <w:pPr>
        <w:pStyle w:val="Prrafodelista"/>
        <w:numPr>
          <w:ilvl w:val="0"/>
          <w:numId w:val="8"/>
        </w:numPr>
      </w:pPr>
      <w:r>
        <w:t xml:space="preserve">Use cases of existing customers and </w:t>
      </w:r>
      <w:r w:rsidR="00BE1023">
        <w:t xml:space="preserve">performance </w:t>
      </w:r>
      <w:r>
        <w:t xml:space="preserve">they </w:t>
      </w:r>
      <w:r w:rsidR="00BE1023">
        <w:t xml:space="preserve">achieved </w:t>
      </w:r>
    </w:p>
    <w:p w:rsidR="00BE1023" w:rsidRDefault="00FB477D" w:rsidP="00503E00">
      <w:pPr>
        <w:pStyle w:val="Prrafodelista"/>
        <w:numPr>
          <w:ilvl w:val="0"/>
          <w:numId w:val="8"/>
        </w:numPr>
      </w:pPr>
      <w:r>
        <w:t>S</w:t>
      </w:r>
      <w:r w:rsidR="00BE1023">
        <w:t>ervice level agreement</w:t>
      </w:r>
    </w:p>
    <w:p w:rsidR="00FB477D" w:rsidRDefault="00FB477D" w:rsidP="00FB477D">
      <w:pPr>
        <w:pStyle w:val="Prrafodelista"/>
        <w:numPr>
          <w:ilvl w:val="0"/>
          <w:numId w:val="8"/>
        </w:numPr>
      </w:pPr>
      <w:r>
        <w:t>Total cost of ownership assessment</w:t>
      </w:r>
    </w:p>
    <w:p w:rsidR="00FB477D" w:rsidRDefault="00FB477D" w:rsidP="00503E00">
      <w:pPr>
        <w:pStyle w:val="Prrafodelista"/>
        <w:numPr>
          <w:ilvl w:val="0"/>
          <w:numId w:val="8"/>
        </w:numPr>
      </w:pPr>
      <w:r>
        <w:t>Reliability assessment</w:t>
      </w:r>
    </w:p>
    <w:p w:rsidR="009176BC" w:rsidRDefault="00A40D92" w:rsidP="00337D91">
      <w:pPr>
        <w:pStyle w:val="Prrafodelista"/>
        <w:numPr>
          <w:ilvl w:val="0"/>
          <w:numId w:val="8"/>
        </w:numPr>
      </w:pPr>
      <w:r>
        <w:t>On-site visits to best</w:t>
      </w:r>
      <w:r w:rsidR="00A05415">
        <w:t>-in-class</w:t>
      </w:r>
      <w:r>
        <w:t xml:space="preserve"> customers</w:t>
      </w:r>
    </w:p>
    <w:p w:rsidR="00A40D92" w:rsidRDefault="00A40D92" w:rsidP="00337D91">
      <w:pPr>
        <w:pStyle w:val="Prrafodelista"/>
        <w:numPr>
          <w:ilvl w:val="0"/>
          <w:numId w:val="8"/>
        </w:numPr>
      </w:pPr>
      <w:r>
        <w:t>Open house</w:t>
      </w:r>
    </w:p>
    <w:p w:rsidR="001E6940" w:rsidRPr="00503E00" w:rsidRDefault="001E6940" w:rsidP="00337D91">
      <w:pPr>
        <w:pStyle w:val="Prrafodelista"/>
        <w:numPr>
          <w:ilvl w:val="0"/>
          <w:numId w:val="8"/>
        </w:numPr>
      </w:pPr>
      <w:r>
        <w:t>Other (please, specify)</w:t>
      </w:r>
    </w:p>
    <w:p w:rsidR="00490FB0" w:rsidRDefault="003A51D5" w:rsidP="005C1CFB">
      <w:pPr>
        <w:pStyle w:val="Ttulo3"/>
      </w:pPr>
      <w:r>
        <w:t>How does your company provide customer support after</w:t>
      </w:r>
      <w:r w:rsidR="007E0638">
        <w:t xml:space="preserve"> the sales?</w:t>
      </w:r>
      <w:r w:rsidR="00490FB0">
        <w:t xml:space="preserve"> [Completely internal; Mainly internal; 50/50; Mainly outsourced; Completely outsourced</w:t>
      </w:r>
      <w:r w:rsidR="007C40D7">
        <w:t xml:space="preserve">; </w:t>
      </w:r>
      <w:r w:rsidR="007C40D7" w:rsidRPr="00EF4888">
        <w:t xml:space="preserve">with the option to skip </w:t>
      </w:r>
      <w:r w:rsidR="007C40D7">
        <w:t>options=none</w:t>
      </w:r>
      <w:r w:rsidR="00490FB0">
        <w:t>]</w:t>
      </w:r>
      <w:r w:rsidR="001E6940">
        <w:t xml:space="preserve"> *</w:t>
      </w:r>
    </w:p>
    <w:p w:rsidR="00490FB0" w:rsidRDefault="00490FB0" w:rsidP="00490FB0">
      <w:pPr>
        <w:pStyle w:val="Prrafodelista"/>
        <w:numPr>
          <w:ilvl w:val="0"/>
          <w:numId w:val="8"/>
        </w:numPr>
      </w:pPr>
      <w:r>
        <w:t xml:space="preserve">Handling customer request </w:t>
      </w:r>
    </w:p>
    <w:p w:rsidR="00490FB0" w:rsidRDefault="00490FB0" w:rsidP="00490FB0">
      <w:pPr>
        <w:pStyle w:val="Prrafodelista"/>
        <w:numPr>
          <w:ilvl w:val="0"/>
          <w:numId w:val="8"/>
        </w:numPr>
      </w:pPr>
      <w:r>
        <w:t>Remote diagnosis</w:t>
      </w:r>
    </w:p>
    <w:p w:rsidR="00490FB0" w:rsidRDefault="00490FB0" w:rsidP="00490FB0">
      <w:pPr>
        <w:pStyle w:val="Prrafodelista"/>
        <w:numPr>
          <w:ilvl w:val="0"/>
          <w:numId w:val="8"/>
        </w:numPr>
      </w:pPr>
      <w:r>
        <w:t>Technical assistance planning (corrective maintenance)</w:t>
      </w:r>
    </w:p>
    <w:p w:rsidR="00490FB0" w:rsidRDefault="00490FB0" w:rsidP="00490FB0">
      <w:pPr>
        <w:pStyle w:val="Prrafodelista"/>
        <w:numPr>
          <w:ilvl w:val="0"/>
          <w:numId w:val="8"/>
        </w:numPr>
      </w:pPr>
      <w:r>
        <w:t>Technical assistance execution (corrective maintenance)</w:t>
      </w:r>
    </w:p>
    <w:p w:rsidR="00490FB0" w:rsidRDefault="00490FB0" w:rsidP="00490FB0">
      <w:pPr>
        <w:pStyle w:val="Prrafodelista"/>
        <w:numPr>
          <w:ilvl w:val="0"/>
          <w:numId w:val="8"/>
        </w:numPr>
      </w:pPr>
      <w:r>
        <w:t>Preventive/Predictive maintenance</w:t>
      </w:r>
    </w:p>
    <w:p w:rsidR="00A40D92" w:rsidRDefault="00A40D92" w:rsidP="00490FB0">
      <w:r>
        <w:br w:type="page"/>
      </w:r>
    </w:p>
    <w:p w:rsidR="00322775" w:rsidRDefault="00322775" w:rsidP="005C1CFB">
      <w:pPr>
        <w:pStyle w:val="Ttulo2"/>
      </w:pPr>
      <w:bookmarkStart w:id="10" w:name="_Toc246648349"/>
      <w:r>
        <w:lastRenderedPageBreak/>
        <w:t>Value proposition</w:t>
      </w:r>
      <w:bookmarkEnd w:id="10"/>
    </w:p>
    <w:p w:rsidR="00322775" w:rsidRDefault="00865956" w:rsidP="005C1CFB">
      <w:pPr>
        <w:pStyle w:val="Ttulo3"/>
      </w:pPr>
      <w:r>
        <w:t>In your opinion, h</w:t>
      </w:r>
      <w:r w:rsidR="00B76AD8">
        <w:t>ow much value i</w:t>
      </w:r>
      <w:r w:rsidR="004003CE">
        <w:t xml:space="preserve">s </w:t>
      </w:r>
      <w:r w:rsidR="00B76AD8">
        <w:t xml:space="preserve">attached by customers to </w:t>
      </w:r>
      <w:r w:rsidR="004003CE">
        <w:t>the following aspects</w:t>
      </w:r>
      <w:r w:rsidR="00E84CB7">
        <w:t xml:space="preserve"> of your offer</w:t>
      </w:r>
      <w:r w:rsidR="007E0638">
        <w:t>?</w:t>
      </w:r>
      <w:r w:rsidR="00EF4888">
        <w:t xml:space="preserve"> [</w:t>
      </w:r>
      <w:r w:rsidR="00FB477D">
        <w:t>1-5</w:t>
      </w:r>
      <w:r w:rsidR="004003CE">
        <w:t xml:space="preserve"> scale</w:t>
      </w:r>
      <w:r w:rsidR="00EF4888" w:rsidRPr="00EF4888">
        <w:t>]</w:t>
      </w:r>
      <w:r w:rsidR="00E84CB7">
        <w:t xml:space="preserve"> *</w:t>
      </w:r>
    </w:p>
    <w:p w:rsidR="00EF4888" w:rsidRDefault="00EF4888" w:rsidP="00EF4888">
      <w:pPr>
        <w:pStyle w:val="Prrafodelista"/>
        <w:numPr>
          <w:ilvl w:val="0"/>
          <w:numId w:val="20"/>
        </w:numPr>
      </w:pPr>
      <w:r>
        <w:t>Brand reliability</w:t>
      </w:r>
    </w:p>
    <w:p w:rsidR="00EF4888" w:rsidRDefault="00EF4888" w:rsidP="00EF4888">
      <w:pPr>
        <w:pStyle w:val="Prrafodelista"/>
        <w:numPr>
          <w:ilvl w:val="0"/>
          <w:numId w:val="20"/>
        </w:numPr>
      </w:pPr>
      <w:r>
        <w:t>Product performances</w:t>
      </w:r>
    </w:p>
    <w:p w:rsidR="00582D2B" w:rsidRDefault="00582D2B" w:rsidP="00582D2B">
      <w:pPr>
        <w:pStyle w:val="Prrafodelista"/>
        <w:numPr>
          <w:ilvl w:val="0"/>
          <w:numId w:val="20"/>
        </w:numPr>
      </w:pPr>
      <w:r>
        <w:t xml:space="preserve">Product </w:t>
      </w:r>
      <w:r w:rsidR="00B76AD8">
        <w:t>expected lifetime</w:t>
      </w:r>
    </w:p>
    <w:p w:rsidR="00582D2B" w:rsidRDefault="00582D2B" w:rsidP="00582D2B">
      <w:pPr>
        <w:pStyle w:val="Prrafodelista"/>
        <w:numPr>
          <w:ilvl w:val="0"/>
          <w:numId w:val="20"/>
        </w:numPr>
      </w:pPr>
      <w:r>
        <w:t>Product flexibility (in terms of capabilities to adapt to different tasks)</w:t>
      </w:r>
    </w:p>
    <w:p w:rsidR="00D447E1" w:rsidRDefault="00B76AD8" w:rsidP="00EF4888">
      <w:pPr>
        <w:pStyle w:val="Prrafodelista"/>
        <w:numPr>
          <w:ilvl w:val="0"/>
          <w:numId w:val="20"/>
        </w:numPr>
      </w:pPr>
      <w:r>
        <w:t xml:space="preserve">Product </w:t>
      </w:r>
      <w:r w:rsidR="00D447E1">
        <w:t>productivity</w:t>
      </w:r>
    </w:p>
    <w:p w:rsidR="009D3AD9" w:rsidRDefault="00BA7430" w:rsidP="00EF4888">
      <w:pPr>
        <w:pStyle w:val="Prrafodelista"/>
        <w:numPr>
          <w:ilvl w:val="0"/>
          <w:numId w:val="20"/>
        </w:numPr>
      </w:pPr>
      <w:r>
        <w:t>Customers i</w:t>
      </w:r>
      <w:r w:rsidR="009D3AD9">
        <w:t>mage enhancement</w:t>
      </w:r>
    </w:p>
    <w:p w:rsidR="00EF4888" w:rsidRDefault="00BA7430" w:rsidP="00EF4888">
      <w:pPr>
        <w:pStyle w:val="Prrafodelista"/>
        <w:numPr>
          <w:ilvl w:val="0"/>
          <w:numId w:val="20"/>
        </w:numPr>
      </w:pPr>
      <w:r>
        <w:t>Customers m</w:t>
      </w:r>
      <w:r w:rsidR="00EF4888">
        <w:t>inimization of costs</w:t>
      </w:r>
    </w:p>
    <w:p w:rsidR="00EF4888" w:rsidRDefault="00BA7430" w:rsidP="00EF4888">
      <w:pPr>
        <w:pStyle w:val="Prrafodelista"/>
        <w:numPr>
          <w:ilvl w:val="0"/>
          <w:numId w:val="20"/>
        </w:numPr>
      </w:pPr>
      <w:r>
        <w:t>Customers m</w:t>
      </w:r>
      <w:r w:rsidR="00EF4888">
        <w:t>inimization of operational risks</w:t>
      </w:r>
    </w:p>
    <w:p w:rsidR="00D447E1" w:rsidRDefault="00BA7430" w:rsidP="00D447E1">
      <w:pPr>
        <w:pStyle w:val="Prrafodelista"/>
        <w:numPr>
          <w:ilvl w:val="0"/>
          <w:numId w:val="20"/>
        </w:numPr>
      </w:pPr>
      <w:r>
        <w:t>Customers m</w:t>
      </w:r>
      <w:r w:rsidR="00EF4888">
        <w:t>inimization of maintenance efforts</w:t>
      </w:r>
    </w:p>
    <w:p w:rsidR="00287D9C" w:rsidRDefault="00E84CB7" w:rsidP="00D447E1">
      <w:pPr>
        <w:pStyle w:val="Prrafodelista"/>
        <w:numPr>
          <w:ilvl w:val="0"/>
          <w:numId w:val="20"/>
        </w:numPr>
      </w:pPr>
      <w:r>
        <w:t>Others</w:t>
      </w:r>
      <w:r w:rsidR="00B75E3F">
        <w:t xml:space="preserve"> (please specify)</w:t>
      </w:r>
    </w:p>
    <w:p w:rsidR="00E31FCA" w:rsidRDefault="00E31FCA" w:rsidP="005C1CFB">
      <w:pPr>
        <w:pStyle w:val="Ttulo3"/>
      </w:pPr>
      <w:r>
        <w:t>Which of the following services does your company offer to your customers? [</w:t>
      </w:r>
      <w:r w:rsidR="00774C49">
        <w:t>Not offered; Yes, rarely; Yes, sometimes; Yes, often; Yes, always</w:t>
      </w:r>
      <w:r>
        <w:t>]</w:t>
      </w:r>
      <w:r w:rsidR="00E84CB7">
        <w:t xml:space="preserve"> *</w:t>
      </w:r>
    </w:p>
    <w:p w:rsidR="00E31FCA" w:rsidRDefault="000626EF" w:rsidP="00E31FCA">
      <w:pPr>
        <w:pStyle w:val="Prrafodelista"/>
        <w:numPr>
          <w:ilvl w:val="0"/>
          <w:numId w:val="21"/>
        </w:numPr>
      </w:pPr>
      <w:r>
        <w:t>Optimization of customer processes</w:t>
      </w:r>
    </w:p>
    <w:p w:rsidR="000626EF" w:rsidRDefault="000626EF" w:rsidP="00E31FCA">
      <w:pPr>
        <w:pStyle w:val="Prrafodelista"/>
        <w:numPr>
          <w:ilvl w:val="0"/>
          <w:numId w:val="21"/>
        </w:numPr>
      </w:pPr>
      <w:r>
        <w:t>Financial services</w:t>
      </w:r>
    </w:p>
    <w:p w:rsidR="003E6823" w:rsidRDefault="000626EF" w:rsidP="003E6823">
      <w:pPr>
        <w:pStyle w:val="Prrafodelista"/>
        <w:numPr>
          <w:ilvl w:val="0"/>
          <w:numId w:val="21"/>
        </w:numPr>
      </w:pPr>
      <w:r>
        <w:t>Rental services</w:t>
      </w:r>
    </w:p>
    <w:p w:rsidR="00774C49" w:rsidRDefault="00774C49" w:rsidP="003E6823">
      <w:pPr>
        <w:pStyle w:val="Prrafodelista"/>
        <w:numPr>
          <w:ilvl w:val="0"/>
          <w:numId w:val="21"/>
        </w:numPr>
      </w:pPr>
      <w:r>
        <w:t>Leasing services</w:t>
      </w:r>
    </w:p>
    <w:p w:rsidR="00203B09" w:rsidRDefault="00203B09" w:rsidP="00203B09">
      <w:pPr>
        <w:pStyle w:val="Prrafodelista"/>
        <w:numPr>
          <w:ilvl w:val="0"/>
          <w:numId w:val="21"/>
        </w:numPr>
      </w:pPr>
      <w:r>
        <w:t>Second-hand product</w:t>
      </w:r>
      <w:r w:rsidR="00E4334A">
        <w:t>s</w:t>
      </w:r>
    </w:p>
    <w:p w:rsidR="008C4F50" w:rsidRDefault="008C4F50" w:rsidP="00E31FCA">
      <w:pPr>
        <w:pStyle w:val="Prrafodelista"/>
        <w:numPr>
          <w:ilvl w:val="0"/>
          <w:numId w:val="21"/>
        </w:numPr>
      </w:pPr>
      <w:r>
        <w:t>Pay-per-use contract</w:t>
      </w:r>
      <w:r w:rsidR="00E4334A">
        <w:t>s</w:t>
      </w:r>
    </w:p>
    <w:p w:rsidR="008C4F50" w:rsidRDefault="008C4F50" w:rsidP="008C4F50">
      <w:pPr>
        <w:pStyle w:val="Prrafodelista"/>
        <w:numPr>
          <w:ilvl w:val="0"/>
          <w:numId w:val="21"/>
        </w:numPr>
      </w:pPr>
      <w:r>
        <w:t>Warranty extensions</w:t>
      </w:r>
    </w:p>
    <w:p w:rsidR="008C4F50" w:rsidRDefault="00774C49" w:rsidP="008C4F50">
      <w:pPr>
        <w:pStyle w:val="Prrafodelista"/>
        <w:numPr>
          <w:ilvl w:val="0"/>
          <w:numId w:val="21"/>
        </w:numPr>
      </w:pPr>
      <w:r>
        <w:t>Maintenance contracts</w:t>
      </w:r>
    </w:p>
    <w:p w:rsidR="00774C49" w:rsidRDefault="00774C49" w:rsidP="008C4F50">
      <w:pPr>
        <w:pStyle w:val="Prrafodelista"/>
        <w:numPr>
          <w:ilvl w:val="0"/>
          <w:numId w:val="21"/>
        </w:numPr>
      </w:pPr>
      <w:r>
        <w:t>Repair</w:t>
      </w:r>
    </w:p>
    <w:p w:rsidR="00774C49" w:rsidRDefault="00774C49" w:rsidP="008C4F50">
      <w:pPr>
        <w:pStyle w:val="Prrafodelista"/>
        <w:numPr>
          <w:ilvl w:val="0"/>
          <w:numId w:val="21"/>
        </w:numPr>
      </w:pPr>
      <w:r>
        <w:t>Spare parts</w:t>
      </w:r>
    </w:p>
    <w:p w:rsidR="00774C49" w:rsidRDefault="00774C49" w:rsidP="008C4F50">
      <w:pPr>
        <w:pStyle w:val="Prrafodelista"/>
        <w:numPr>
          <w:ilvl w:val="0"/>
          <w:numId w:val="21"/>
        </w:numPr>
      </w:pPr>
      <w:r>
        <w:t>Documentation</w:t>
      </w:r>
    </w:p>
    <w:p w:rsidR="00C866BE" w:rsidRDefault="00C866BE" w:rsidP="00C866BE">
      <w:pPr>
        <w:pStyle w:val="Prrafodelista"/>
        <w:numPr>
          <w:ilvl w:val="0"/>
          <w:numId w:val="21"/>
        </w:numPr>
      </w:pPr>
      <w:r>
        <w:t>Basic training</w:t>
      </w:r>
    </w:p>
    <w:p w:rsidR="00C866BE" w:rsidRDefault="00C866BE" w:rsidP="00C866BE">
      <w:pPr>
        <w:pStyle w:val="Prrafodelista"/>
        <w:numPr>
          <w:ilvl w:val="0"/>
          <w:numId w:val="21"/>
        </w:numPr>
      </w:pPr>
      <w:r>
        <w:t>Advanced training</w:t>
      </w:r>
    </w:p>
    <w:p w:rsidR="00C866BE" w:rsidRDefault="00C866BE" w:rsidP="00C866BE">
      <w:pPr>
        <w:pStyle w:val="Prrafodelista"/>
        <w:numPr>
          <w:ilvl w:val="0"/>
          <w:numId w:val="21"/>
        </w:numPr>
      </w:pPr>
      <w:r>
        <w:t>24/7 technical assistance</w:t>
      </w:r>
    </w:p>
    <w:p w:rsidR="00C866BE" w:rsidRDefault="00C866BE" w:rsidP="00C866BE">
      <w:pPr>
        <w:pStyle w:val="Prrafodelista"/>
        <w:numPr>
          <w:ilvl w:val="0"/>
          <w:numId w:val="21"/>
        </w:numPr>
      </w:pPr>
      <w:r>
        <w:t>Product remote monitoring</w:t>
      </w:r>
    </w:p>
    <w:p w:rsidR="00C866BE" w:rsidRDefault="00C866BE" w:rsidP="00C866BE">
      <w:pPr>
        <w:pStyle w:val="Prrafodelista"/>
        <w:numPr>
          <w:ilvl w:val="0"/>
          <w:numId w:val="21"/>
        </w:numPr>
      </w:pPr>
      <w:r>
        <w:t>Remote diagnosis</w:t>
      </w:r>
    </w:p>
    <w:p w:rsidR="003E6823" w:rsidRDefault="003E6823" w:rsidP="008C4F50">
      <w:pPr>
        <w:pStyle w:val="Prrafodelista"/>
        <w:numPr>
          <w:ilvl w:val="0"/>
          <w:numId w:val="21"/>
        </w:numPr>
      </w:pPr>
      <w:r>
        <w:t>Product</w:t>
      </w:r>
      <w:r w:rsidR="00997EF0">
        <w:t xml:space="preserve"> </w:t>
      </w:r>
      <w:r w:rsidR="00774C49">
        <w:t xml:space="preserve">mechanical, </w:t>
      </w:r>
      <w:r w:rsidR="00997EF0">
        <w:t>hardware</w:t>
      </w:r>
      <w:r>
        <w:t xml:space="preserve"> </w:t>
      </w:r>
      <w:r w:rsidR="00E4334A">
        <w:t>and/</w:t>
      </w:r>
      <w:r>
        <w:t>or software upgrade</w:t>
      </w:r>
    </w:p>
    <w:p w:rsidR="003E6823" w:rsidRDefault="003E6823" w:rsidP="008C4F50">
      <w:pPr>
        <w:pStyle w:val="Prrafodelista"/>
        <w:numPr>
          <w:ilvl w:val="0"/>
          <w:numId w:val="21"/>
        </w:numPr>
      </w:pPr>
      <w:r>
        <w:t xml:space="preserve">Product </w:t>
      </w:r>
      <w:r w:rsidR="00774C49">
        <w:t xml:space="preserve">mechanical, </w:t>
      </w:r>
      <w:r w:rsidR="00997EF0">
        <w:t xml:space="preserve">hardware </w:t>
      </w:r>
      <w:r w:rsidR="00E4334A">
        <w:t>and/</w:t>
      </w:r>
      <w:r w:rsidR="00203B09">
        <w:t>or software retrofit</w:t>
      </w:r>
    </w:p>
    <w:p w:rsidR="00C866BE" w:rsidRDefault="00C866BE" w:rsidP="008C4F50">
      <w:pPr>
        <w:pStyle w:val="Prrafodelista"/>
        <w:numPr>
          <w:ilvl w:val="0"/>
          <w:numId w:val="21"/>
        </w:numPr>
      </w:pPr>
      <w:r>
        <w:t>Relocation</w:t>
      </w:r>
    </w:p>
    <w:p w:rsidR="003E6823" w:rsidRDefault="003E6823" w:rsidP="008C4F50">
      <w:pPr>
        <w:pStyle w:val="Prrafodelista"/>
        <w:numPr>
          <w:ilvl w:val="0"/>
          <w:numId w:val="21"/>
        </w:numPr>
      </w:pPr>
      <w:r>
        <w:t>Product disposal</w:t>
      </w:r>
    </w:p>
    <w:p w:rsidR="007F6A6B" w:rsidRDefault="000626EF" w:rsidP="00774C49">
      <w:pPr>
        <w:pStyle w:val="Prrafodelista"/>
        <w:numPr>
          <w:ilvl w:val="0"/>
          <w:numId w:val="21"/>
        </w:numPr>
      </w:pPr>
      <w:r>
        <w:t>Consultancy services (</w:t>
      </w:r>
      <w:r w:rsidR="002B4BCD">
        <w:t>not related to your product enabled processes</w:t>
      </w:r>
      <w:r>
        <w:t>)</w:t>
      </w:r>
    </w:p>
    <w:p w:rsidR="00287D9C" w:rsidRDefault="00287D9C" w:rsidP="00774C49">
      <w:pPr>
        <w:pStyle w:val="Prrafodelista"/>
        <w:numPr>
          <w:ilvl w:val="0"/>
          <w:numId w:val="21"/>
        </w:numPr>
      </w:pPr>
      <w:r>
        <w:t>Other (please specify)</w:t>
      </w:r>
    </w:p>
    <w:p w:rsidR="00B57C4A" w:rsidRPr="00B57C4A" w:rsidRDefault="00B57C4A" w:rsidP="005C1CFB">
      <w:pPr>
        <w:pStyle w:val="Ttulo3"/>
      </w:pPr>
      <w:r>
        <w:lastRenderedPageBreak/>
        <w:t xml:space="preserve">Which is the average </w:t>
      </w:r>
      <w:r w:rsidR="008D56EB">
        <w:t>age</w:t>
      </w:r>
      <w:r>
        <w:t xml:space="preserve"> of your product</w:t>
      </w:r>
      <w:r w:rsidR="00044F8F">
        <w:t>s</w:t>
      </w:r>
      <w:r>
        <w:t xml:space="preserve"> </w:t>
      </w:r>
      <w:r w:rsidR="008D56EB">
        <w:t xml:space="preserve">when </w:t>
      </w:r>
      <w:r w:rsidR="0062378B">
        <w:t xml:space="preserve">your </w:t>
      </w:r>
      <w:r w:rsidR="00B14A81">
        <w:t>customer decides</w:t>
      </w:r>
      <w:r w:rsidR="0062378B">
        <w:t xml:space="preserve"> to substitute </w:t>
      </w:r>
      <w:proofErr w:type="gramStart"/>
      <w:r w:rsidR="0062378B">
        <w:t>them</w:t>
      </w:r>
      <w:proofErr w:type="gramEnd"/>
      <w:r w:rsidR="00445E44">
        <w:t xml:space="preserve"> </w:t>
      </w:r>
      <w:r>
        <w:t>(years)?</w:t>
      </w:r>
      <w:r w:rsidR="00513351">
        <w:t xml:space="preserve"> [</w:t>
      </w:r>
      <w:proofErr w:type="gramStart"/>
      <w:r w:rsidR="00513351">
        <w:t>value</w:t>
      </w:r>
      <w:proofErr w:type="gramEnd"/>
      <w:r w:rsidR="00513351">
        <w:t>]</w:t>
      </w:r>
    </w:p>
    <w:p w:rsidR="00FB477D" w:rsidRPr="00FB477D" w:rsidRDefault="00FB477D" w:rsidP="005C1CFB">
      <w:pPr>
        <w:pStyle w:val="Ttulo3"/>
      </w:pPr>
      <w:r>
        <w:t>How would you rate in % the degree of customization of the “</w:t>
      </w:r>
      <w:r w:rsidR="0034320F">
        <w:t>typical</w:t>
      </w:r>
      <w:r w:rsidR="00FA33AE">
        <w:t>” product</w:t>
      </w:r>
      <w:r>
        <w:t>?</w:t>
      </w:r>
      <w:r w:rsidR="0086606D" w:rsidRPr="0086606D">
        <w:t xml:space="preserve"> </w:t>
      </w:r>
      <w:r w:rsidR="0086606D" w:rsidRPr="00E01188">
        <w:t>[</w:t>
      </w:r>
      <w:proofErr w:type="gramStart"/>
      <w:r w:rsidR="0086606D">
        <w:t>intervals</w:t>
      </w:r>
      <w:proofErr w:type="gramEnd"/>
      <w:r w:rsidR="0086606D">
        <w:t xml:space="preserve"> scale or</w:t>
      </w:r>
      <w:r w:rsidR="0086606D" w:rsidRPr="00E01188">
        <w:t xml:space="preserve"> exact value]</w:t>
      </w:r>
    </w:p>
    <w:p w:rsidR="00985C63" w:rsidRDefault="00021F66" w:rsidP="005C1CFB">
      <w:pPr>
        <w:pStyle w:val="Ttulo3"/>
      </w:pPr>
      <w:r>
        <w:t xml:space="preserve">How does your company </w:t>
      </w:r>
      <w:r w:rsidR="008B7080">
        <w:t>mainly</w:t>
      </w:r>
      <w:r>
        <w:t xml:space="preserve"> answer to customer</w:t>
      </w:r>
      <w:r w:rsidR="00287D9C">
        <w:t xml:space="preserve"> orders</w:t>
      </w:r>
      <w:r w:rsidR="00985C63">
        <w:t>? [Radio button]</w:t>
      </w:r>
      <w:r w:rsidR="00E40201">
        <w:t xml:space="preserve"> *</w:t>
      </w:r>
    </w:p>
    <w:p w:rsidR="00985C63" w:rsidRDefault="00021F66" w:rsidP="00985C63">
      <w:pPr>
        <w:pStyle w:val="Prrafodelista"/>
        <w:numPr>
          <w:ilvl w:val="0"/>
          <w:numId w:val="23"/>
        </w:numPr>
      </w:pPr>
      <w:r>
        <w:t>Engineering to order</w:t>
      </w:r>
      <w:r w:rsidR="00366FD1">
        <w:t xml:space="preserve"> </w:t>
      </w:r>
    </w:p>
    <w:p w:rsidR="00985C63" w:rsidRDefault="00021F66" w:rsidP="00985C63">
      <w:pPr>
        <w:pStyle w:val="Prrafodelista"/>
        <w:numPr>
          <w:ilvl w:val="0"/>
          <w:numId w:val="23"/>
        </w:numPr>
      </w:pPr>
      <w:r>
        <w:t>Make to order</w:t>
      </w:r>
      <w:r w:rsidR="00366FD1">
        <w:t xml:space="preserve"> </w:t>
      </w:r>
    </w:p>
    <w:p w:rsidR="00985C63" w:rsidRDefault="00021F66" w:rsidP="00985C63">
      <w:pPr>
        <w:pStyle w:val="Prrafodelista"/>
        <w:numPr>
          <w:ilvl w:val="0"/>
          <w:numId w:val="23"/>
        </w:numPr>
      </w:pPr>
      <w:r>
        <w:t>Assembly to order</w:t>
      </w:r>
      <w:r w:rsidR="00366FD1">
        <w:t xml:space="preserve"> </w:t>
      </w:r>
    </w:p>
    <w:p w:rsidR="00021F66" w:rsidRDefault="00021F66" w:rsidP="00985C63">
      <w:pPr>
        <w:pStyle w:val="Prrafodelista"/>
        <w:numPr>
          <w:ilvl w:val="0"/>
          <w:numId w:val="23"/>
        </w:numPr>
      </w:pPr>
      <w:r>
        <w:t>Make to stock</w:t>
      </w:r>
      <w:r w:rsidR="00366FD1">
        <w:t xml:space="preserve"> </w:t>
      </w:r>
    </w:p>
    <w:p w:rsidR="00944F3B" w:rsidRDefault="00944F3B" w:rsidP="005C1CFB">
      <w:pPr>
        <w:pStyle w:val="Ttulo3"/>
      </w:pPr>
      <w:r>
        <w:t xml:space="preserve">Which percentage of your </w:t>
      </w:r>
      <w:r w:rsidR="000D6B4A">
        <w:t xml:space="preserve">typical </w:t>
      </w:r>
      <w:r w:rsidR="003A57C4">
        <w:t>product</w:t>
      </w:r>
      <w:r>
        <w:t xml:space="preserve"> </w:t>
      </w:r>
      <w:r w:rsidR="000D6B4A">
        <w:t>is composed by</w:t>
      </w:r>
      <w:r>
        <w:t xml:space="preserve"> modules</w:t>
      </w:r>
      <w:r w:rsidR="00192BEE">
        <w:t xml:space="preserve"> that can be also </w:t>
      </w:r>
      <w:r w:rsidR="000D6B4A">
        <w:t>used in other</w:t>
      </w:r>
      <w:r w:rsidR="0009278F">
        <w:t xml:space="preserve"> products</w:t>
      </w:r>
      <w:r w:rsidR="00192BEE">
        <w:t xml:space="preserve"> (product modularity)</w:t>
      </w:r>
      <w:r>
        <w:t xml:space="preserve">? </w:t>
      </w:r>
      <w:r w:rsidRPr="00E01188">
        <w:t>[</w:t>
      </w:r>
      <w:proofErr w:type="gramStart"/>
      <w:r>
        <w:t>intervals</w:t>
      </w:r>
      <w:proofErr w:type="gramEnd"/>
      <w:r>
        <w:t xml:space="preserve"> scale or</w:t>
      </w:r>
      <w:r w:rsidRPr="00E01188">
        <w:t xml:space="preserve"> exact value]</w:t>
      </w:r>
      <w:r w:rsidR="00031AA9">
        <w:t xml:space="preserve"> </w:t>
      </w:r>
    </w:p>
    <w:p w:rsidR="00D36D30" w:rsidRDefault="00D36D30" w:rsidP="005C1CFB">
      <w:pPr>
        <w:pStyle w:val="Ttulo3"/>
      </w:pPr>
      <w:r>
        <w:t>Which percentage of reusable module</w:t>
      </w:r>
      <w:r w:rsidR="000D6B4A">
        <w:t>s</w:t>
      </w:r>
      <w:r>
        <w:t xml:space="preserve"> are Line Replaceable Unit</w:t>
      </w:r>
      <w:r w:rsidR="00865956">
        <w:t>s</w:t>
      </w:r>
      <w:r w:rsidR="001E6606">
        <w:t xml:space="preserve"> (component</w:t>
      </w:r>
      <w:r w:rsidR="00865956">
        <w:t>s</w:t>
      </w:r>
      <w:r w:rsidR="001E6606">
        <w:t xml:space="preserve"> designed to be replaced quickly at </w:t>
      </w:r>
      <w:r w:rsidR="00865956">
        <w:t xml:space="preserve">the customer’s </w:t>
      </w:r>
      <w:r w:rsidR="001E6606">
        <w:t>location)</w:t>
      </w:r>
      <w:r>
        <w:t xml:space="preserve">? </w:t>
      </w:r>
      <w:r w:rsidRPr="00E01188">
        <w:t>[</w:t>
      </w:r>
      <w:proofErr w:type="gramStart"/>
      <w:r>
        <w:t>intervals</w:t>
      </w:r>
      <w:proofErr w:type="gramEnd"/>
      <w:r>
        <w:t xml:space="preserve"> scale or</w:t>
      </w:r>
      <w:r w:rsidRPr="00E01188">
        <w:t xml:space="preserve"> exact value]</w:t>
      </w:r>
      <w:r>
        <w:t xml:space="preserve"> </w:t>
      </w:r>
    </w:p>
    <w:p w:rsidR="00D36D30" w:rsidRDefault="00D36D30" w:rsidP="005C1CFB">
      <w:pPr>
        <w:pStyle w:val="Ttulo3"/>
      </w:pPr>
      <w:r>
        <w:t xml:space="preserve">What information </w:t>
      </w:r>
      <w:r w:rsidR="00031AA9">
        <w:t xml:space="preserve">do you use in order </w:t>
      </w:r>
      <w:r>
        <w:t xml:space="preserve">to decide </w:t>
      </w:r>
      <w:r w:rsidR="0072110A">
        <w:t xml:space="preserve">if a </w:t>
      </w:r>
      <w:r w:rsidR="004A3292">
        <w:t xml:space="preserve">component of an </w:t>
      </w:r>
      <w:bookmarkStart w:id="11" w:name="OLE_LINK1"/>
      <w:bookmarkStart w:id="12" w:name="OLE_LINK2"/>
      <w:r w:rsidR="004A3292">
        <w:t>exhausted product</w:t>
      </w:r>
      <w:r w:rsidR="0072110A">
        <w:t xml:space="preserve"> </w:t>
      </w:r>
      <w:bookmarkEnd w:id="11"/>
      <w:bookmarkEnd w:id="12"/>
      <w:r w:rsidR="0072110A">
        <w:t xml:space="preserve">can be reused? </w:t>
      </w:r>
      <w:r>
        <w:t>[</w:t>
      </w:r>
      <w:r w:rsidR="00FD5631">
        <w:t>Multiple choice</w:t>
      </w:r>
      <w:r>
        <w:t>]</w:t>
      </w:r>
    </w:p>
    <w:p w:rsidR="00D36D30" w:rsidRDefault="0002142E" w:rsidP="00D36D30">
      <w:pPr>
        <w:pStyle w:val="Prrafodelista"/>
        <w:numPr>
          <w:ilvl w:val="0"/>
          <w:numId w:val="43"/>
        </w:numPr>
      </w:pPr>
      <w:r>
        <w:t>G</w:t>
      </w:r>
      <w:r w:rsidR="00D36D30">
        <w:t xml:space="preserve">lobal usage information </w:t>
      </w:r>
    </w:p>
    <w:p w:rsidR="00D36D30" w:rsidRDefault="0002142E" w:rsidP="00D36D30">
      <w:pPr>
        <w:pStyle w:val="Prrafodelista"/>
        <w:numPr>
          <w:ilvl w:val="0"/>
          <w:numId w:val="43"/>
        </w:numPr>
      </w:pPr>
      <w:r>
        <w:t>M</w:t>
      </w:r>
      <w:r w:rsidR="00D36D30">
        <w:t>anual inspection of disassembled component</w:t>
      </w:r>
    </w:p>
    <w:p w:rsidR="00D36D30" w:rsidRDefault="0002142E" w:rsidP="00D36D30">
      <w:pPr>
        <w:pStyle w:val="Prrafodelista"/>
        <w:numPr>
          <w:ilvl w:val="0"/>
          <w:numId w:val="43"/>
        </w:numPr>
      </w:pPr>
      <w:r>
        <w:t>T</w:t>
      </w:r>
      <w:r w:rsidR="00D36D30">
        <w:t>est and calibration</w:t>
      </w:r>
    </w:p>
    <w:p w:rsidR="00944F3B" w:rsidRDefault="0002142E" w:rsidP="00A64E21">
      <w:pPr>
        <w:pStyle w:val="Prrafodelista"/>
        <w:numPr>
          <w:ilvl w:val="0"/>
          <w:numId w:val="43"/>
        </w:numPr>
      </w:pPr>
      <w:r>
        <w:t>O</w:t>
      </w:r>
      <w:r w:rsidR="00D36D30">
        <w:t>ther</w:t>
      </w:r>
    </w:p>
    <w:p w:rsidR="00C74AE5" w:rsidRDefault="00C74AE5" w:rsidP="00C74AE5">
      <w:pPr>
        <w:ind w:left="360"/>
      </w:pPr>
      <w:r>
        <w:br w:type="page"/>
      </w:r>
    </w:p>
    <w:p w:rsidR="00322775" w:rsidRDefault="00322775" w:rsidP="005C1CFB">
      <w:pPr>
        <w:pStyle w:val="Ttulo2"/>
      </w:pPr>
      <w:bookmarkStart w:id="13" w:name="_Toc246648350"/>
      <w:r>
        <w:lastRenderedPageBreak/>
        <w:t>Key activities</w:t>
      </w:r>
      <w:bookmarkEnd w:id="13"/>
    </w:p>
    <w:p w:rsidR="0058744E" w:rsidRDefault="003C1B8A" w:rsidP="005C1CFB">
      <w:pPr>
        <w:pStyle w:val="Ttulo3"/>
      </w:pPr>
      <w:r>
        <w:t xml:space="preserve">Which is the </w:t>
      </w:r>
      <w:r w:rsidR="00B25AA3">
        <w:t>expertise</w:t>
      </w:r>
      <w:r w:rsidR="0058744E">
        <w:t xml:space="preserve"> of your company on the following aspects? [</w:t>
      </w:r>
      <w:proofErr w:type="gramStart"/>
      <w:r w:rsidR="00FB477D">
        <w:t>level</w:t>
      </w:r>
      <w:proofErr w:type="gramEnd"/>
      <w:r w:rsidR="00FB477D">
        <w:t xml:space="preserve"> of maturity 1-5</w:t>
      </w:r>
      <w:r w:rsidR="0058744E" w:rsidRPr="00EF4888">
        <w:t>]</w:t>
      </w:r>
    </w:p>
    <w:p w:rsidR="0058744E" w:rsidRDefault="000453A5" w:rsidP="0058744E">
      <w:pPr>
        <w:pStyle w:val="Prrafodelista"/>
        <w:numPr>
          <w:ilvl w:val="0"/>
          <w:numId w:val="28"/>
        </w:numPr>
      </w:pPr>
      <w:r>
        <w:t>Evaluation of your product total cost of ownership</w:t>
      </w:r>
    </w:p>
    <w:p w:rsidR="002E2039" w:rsidRPr="0058744E" w:rsidRDefault="003E6A1B" w:rsidP="00B617A0">
      <w:pPr>
        <w:pStyle w:val="Prrafodelista"/>
        <w:numPr>
          <w:ilvl w:val="0"/>
          <w:numId w:val="28"/>
        </w:numPr>
      </w:pPr>
      <w:r>
        <w:t>Adoption/development of models to simulate the total cost of ownership of your product during the design phase or the pre sales phase</w:t>
      </w:r>
    </w:p>
    <w:p w:rsidR="003C1B8A" w:rsidRDefault="003C1B8A" w:rsidP="003C1B8A">
      <w:pPr>
        <w:pStyle w:val="Prrafodelista"/>
        <w:numPr>
          <w:ilvl w:val="0"/>
          <w:numId w:val="29"/>
        </w:numPr>
      </w:pPr>
      <w:r>
        <w:t>Measure of reliability of product sub-systems</w:t>
      </w:r>
    </w:p>
    <w:p w:rsidR="003C1B8A" w:rsidRPr="003C1B8A" w:rsidRDefault="003C1B8A" w:rsidP="003C1B8A">
      <w:pPr>
        <w:pStyle w:val="Prrafodelista"/>
        <w:numPr>
          <w:ilvl w:val="0"/>
          <w:numId w:val="29"/>
        </w:numPr>
      </w:pPr>
      <w:r>
        <w:t>Adoption of sub-systems reliability target in the design of the product</w:t>
      </w:r>
    </w:p>
    <w:p w:rsidR="00FB477D" w:rsidRPr="007C4823" w:rsidRDefault="00117420" w:rsidP="005C1CFB">
      <w:pPr>
        <w:pStyle w:val="Ttulo3"/>
      </w:pPr>
      <w:r w:rsidRPr="007C4823">
        <w:t>How important are the following activities within your company?</w:t>
      </w:r>
      <w:r w:rsidR="000A7DC4" w:rsidRPr="007C4823">
        <w:t xml:space="preserve"> [</w:t>
      </w:r>
      <w:proofErr w:type="gramStart"/>
      <w:r w:rsidR="00FB477D" w:rsidRPr="007C4823">
        <w:t>level</w:t>
      </w:r>
      <w:proofErr w:type="gramEnd"/>
      <w:r w:rsidR="00FB477D" w:rsidRPr="007C4823">
        <w:t xml:space="preserve"> of importance 1-5, with the option to skip options]</w:t>
      </w:r>
      <w:r w:rsidR="004113C1" w:rsidRPr="007C4823">
        <w:t xml:space="preserve"> *</w:t>
      </w:r>
    </w:p>
    <w:p w:rsidR="000A7DC4" w:rsidRPr="007C4823" w:rsidRDefault="0079508F" w:rsidP="007E350C">
      <w:pPr>
        <w:pStyle w:val="Prrafodelista"/>
        <w:numPr>
          <w:ilvl w:val="0"/>
          <w:numId w:val="25"/>
        </w:numPr>
      </w:pPr>
      <w:r w:rsidRPr="007C4823">
        <w:t>R&amp;D on products</w:t>
      </w:r>
    </w:p>
    <w:p w:rsidR="008242A0" w:rsidRPr="007C4823" w:rsidRDefault="0079508F" w:rsidP="008242A0">
      <w:pPr>
        <w:pStyle w:val="Prrafodelista"/>
        <w:numPr>
          <w:ilvl w:val="0"/>
          <w:numId w:val="25"/>
        </w:numPr>
      </w:pPr>
      <w:r w:rsidRPr="007C4823">
        <w:t>R&amp;D on services</w:t>
      </w:r>
    </w:p>
    <w:p w:rsidR="00FD27FF" w:rsidRPr="007C4823" w:rsidRDefault="00FD27FF" w:rsidP="008242A0">
      <w:pPr>
        <w:pStyle w:val="Prrafodelista"/>
        <w:numPr>
          <w:ilvl w:val="0"/>
          <w:numId w:val="25"/>
        </w:numPr>
      </w:pPr>
      <w:r w:rsidRPr="007C4823">
        <w:t>Product design</w:t>
      </w:r>
    </w:p>
    <w:p w:rsidR="0079508F" w:rsidRPr="007C4823" w:rsidRDefault="0079508F" w:rsidP="000A7DC4">
      <w:pPr>
        <w:pStyle w:val="Prrafodelista"/>
        <w:numPr>
          <w:ilvl w:val="0"/>
          <w:numId w:val="25"/>
        </w:numPr>
      </w:pPr>
      <w:r w:rsidRPr="007C4823">
        <w:t>Product component purchasing</w:t>
      </w:r>
    </w:p>
    <w:p w:rsidR="0079508F" w:rsidRPr="007C4823" w:rsidRDefault="008242A0" w:rsidP="000A7DC4">
      <w:pPr>
        <w:pStyle w:val="Prrafodelista"/>
        <w:numPr>
          <w:ilvl w:val="0"/>
          <w:numId w:val="25"/>
        </w:numPr>
      </w:pPr>
      <w:r w:rsidRPr="007C4823">
        <w:t>Production</w:t>
      </w:r>
      <w:r w:rsidR="00F15AE4" w:rsidRPr="007C4823">
        <w:t>/assembly</w:t>
      </w:r>
    </w:p>
    <w:p w:rsidR="008242A0" w:rsidRPr="007C4823" w:rsidRDefault="008242A0" w:rsidP="000A7DC4">
      <w:pPr>
        <w:pStyle w:val="Prrafodelista"/>
        <w:numPr>
          <w:ilvl w:val="0"/>
          <w:numId w:val="25"/>
        </w:numPr>
      </w:pPr>
      <w:r w:rsidRPr="007C4823">
        <w:t>Marketing activities</w:t>
      </w:r>
    </w:p>
    <w:p w:rsidR="008242A0" w:rsidRPr="007C4823" w:rsidRDefault="00743DB8" w:rsidP="000A7DC4">
      <w:pPr>
        <w:pStyle w:val="Prrafodelista"/>
        <w:numPr>
          <w:ilvl w:val="0"/>
          <w:numId w:val="25"/>
        </w:numPr>
      </w:pPr>
      <w:r w:rsidRPr="007C4823">
        <w:t>Pre</w:t>
      </w:r>
      <w:r w:rsidR="00FB477D" w:rsidRPr="007C4823">
        <w:t>-</w:t>
      </w:r>
      <w:r w:rsidR="008242A0" w:rsidRPr="007C4823">
        <w:t>sales commercial activities</w:t>
      </w:r>
    </w:p>
    <w:p w:rsidR="00DA1B58" w:rsidRDefault="00743DB8" w:rsidP="00DA1B58">
      <w:pPr>
        <w:pStyle w:val="Prrafodelista"/>
        <w:numPr>
          <w:ilvl w:val="0"/>
          <w:numId w:val="25"/>
        </w:numPr>
      </w:pPr>
      <w:r w:rsidRPr="007C4823">
        <w:t>After</w:t>
      </w:r>
      <w:r w:rsidR="00FB477D" w:rsidRPr="007C4823">
        <w:t>-</w:t>
      </w:r>
      <w:r w:rsidRPr="007C4823">
        <w:t>sales service activitie</w:t>
      </w:r>
      <w:r>
        <w:t>s</w:t>
      </w:r>
    </w:p>
    <w:p w:rsidR="00452184" w:rsidRDefault="00452184" w:rsidP="005C1CFB">
      <w:pPr>
        <w:pStyle w:val="Ttulo3"/>
      </w:pPr>
      <w:r>
        <w:t>To what extent do you agree with the following statements regarding your service business?</w:t>
      </w:r>
      <w:r w:rsidR="00F2057B">
        <w:t xml:space="preserve"> [</w:t>
      </w:r>
      <w:r w:rsidR="00687C26">
        <w:t>S</w:t>
      </w:r>
      <w:r w:rsidR="00F2057B">
        <w:t xml:space="preserve">trongly disagree; 2; 3; 4; </w:t>
      </w:r>
      <w:r w:rsidR="00687C26">
        <w:t>S</w:t>
      </w:r>
      <w:r w:rsidR="00F2057B">
        <w:t>trongly agree]</w:t>
      </w:r>
      <w:r w:rsidR="004113C1">
        <w:t xml:space="preserve"> *</w:t>
      </w:r>
    </w:p>
    <w:p w:rsidR="00452184" w:rsidRDefault="00452184" w:rsidP="00452184">
      <w:pPr>
        <w:pStyle w:val="Prrafodelista"/>
        <w:numPr>
          <w:ilvl w:val="0"/>
          <w:numId w:val="44"/>
        </w:numPr>
      </w:pPr>
      <w:r>
        <w:t>Services are an important part of our today’s business.</w:t>
      </w:r>
    </w:p>
    <w:p w:rsidR="00452184" w:rsidRDefault="00452184" w:rsidP="00452184">
      <w:pPr>
        <w:pStyle w:val="Prrafodelista"/>
        <w:numPr>
          <w:ilvl w:val="0"/>
          <w:numId w:val="44"/>
        </w:numPr>
      </w:pPr>
      <w:r>
        <w:t>The importance of our service business will increase in future.</w:t>
      </w:r>
    </w:p>
    <w:p w:rsidR="00452184" w:rsidRDefault="00452184" w:rsidP="00452184">
      <w:pPr>
        <w:pStyle w:val="Prrafodelista"/>
        <w:numPr>
          <w:ilvl w:val="0"/>
          <w:numId w:val="44"/>
        </w:numPr>
      </w:pPr>
      <w:r>
        <w:t xml:space="preserve">We have an explicit strategy for our </w:t>
      </w:r>
      <w:r w:rsidRPr="00F515F8">
        <w:rPr>
          <w:u w:val="single"/>
        </w:rPr>
        <w:t>existing</w:t>
      </w:r>
      <w:r>
        <w:t xml:space="preserve"> services.</w:t>
      </w:r>
    </w:p>
    <w:p w:rsidR="00452184" w:rsidRDefault="00452184" w:rsidP="00452184">
      <w:pPr>
        <w:pStyle w:val="Prrafodelista"/>
        <w:numPr>
          <w:ilvl w:val="0"/>
          <w:numId w:val="44"/>
        </w:numPr>
      </w:pPr>
      <w:r>
        <w:t xml:space="preserve">We have an explicit strategy for our </w:t>
      </w:r>
      <w:r w:rsidRPr="00F515F8">
        <w:rPr>
          <w:u w:val="single"/>
        </w:rPr>
        <w:t>new</w:t>
      </w:r>
      <w:r>
        <w:t xml:space="preserve"> services.</w:t>
      </w:r>
    </w:p>
    <w:p w:rsidR="00452184" w:rsidRDefault="00452184" w:rsidP="00452184">
      <w:pPr>
        <w:pStyle w:val="Prrafodelista"/>
        <w:numPr>
          <w:ilvl w:val="0"/>
          <w:numId w:val="44"/>
        </w:numPr>
      </w:pPr>
      <w:r>
        <w:t xml:space="preserve">We have defined </w:t>
      </w:r>
      <w:r w:rsidRPr="00F515F8">
        <w:rPr>
          <w:u w:val="single"/>
        </w:rPr>
        <w:t>responsibilities</w:t>
      </w:r>
      <w:r>
        <w:t xml:space="preserve"> for the development of new services.</w:t>
      </w:r>
    </w:p>
    <w:p w:rsidR="00452184" w:rsidRDefault="00452184" w:rsidP="00452184">
      <w:pPr>
        <w:pStyle w:val="Prrafodelista"/>
        <w:numPr>
          <w:ilvl w:val="0"/>
          <w:numId w:val="44"/>
        </w:numPr>
      </w:pPr>
      <w:r>
        <w:t xml:space="preserve">We have a defined </w:t>
      </w:r>
      <w:r w:rsidRPr="00F515F8">
        <w:rPr>
          <w:u w:val="single"/>
        </w:rPr>
        <w:t>budget</w:t>
      </w:r>
      <w:r>
        <w:t xml:space="preserve"> for the development of new services.</w:t>
      </w:r>
    </w:p>
    <w:p w:rsidR="00452184" w:rsidRDefault="00452184" w:rsidP="00452184">
      <w:pPr>
        <w:pStyle w:val="Prrafodelista"/>
        <w:numPr>
          <w:ilvl w:val="0"/>
          <w:numId w:val="44"/>
        </w:numPr>
      </w:pPr>
      <w:r>
        <w:t xml:space="preserve">We have a defined </w:t>
      </w:r>
      <w:r w:rsidRPr="00F515F8">
        <w:rPr>
          <w:u w:val="single"/>
        </w:rPr>
        <w:t>formal process</w:t>
      </w:r>
      <w:r>
        <w:t xml:space="preserve"> (e.g. stage gate) for the development of new services.</w:t>
      </w:r>
    </w:p>
    <w:p w:rsidR="00452184" w:rsidRDefault="00452184" w:rsidP="00452184">
      <w:pPr>
        <w:pStyle w:val="Prrafodelista"/>
        <w:numPr>
          <w:ilvl w:val="0"/>
          <w:numId w:val="44"/>
        </w:numPr>
      </w:pPr>
      <w:r>
        <w:t xml:space="preserve">We have defined </w:t>
      </w:r>
      <w:r w:rsidRPr="00F515F8">
        <w:rPr>
          <w:u w:val="single"/>
        </w:rPr>
        <w:t>methods and tools</w:t>
      </w:r>
      <w:r>
        <w:t xml:space="preserve"> for the development of new services.</w:t>
      </w:r>
    </w:p>
    <w:p w:rsidR="00FB477D" w:rsidRDefault="00E86B9B" w:rsidP="005C1CFB">
      <w:pPr>
        <w:pStyle w:val="Ttulo3"/>
      </w:pPr>
      <w:r>
        <w:t>Which is the level of adoption of</w:t>
      </w:r>
      <w:r w:rsidR="002267E7">
        <w:t xml:space="preserve"> the following product design techniques</w:t>
      </w:r>
      <w:r>
        <w:t xml:space="preserve"> within your company</w:t>
      </w:r>
      <w:r w:rsidR="002267E7">
        <w:t>? [</w:t>
      </w:r>
      <w:r w:rsidR="00FB477D">
        <w:t>1-5</w:t>
      </w:r>
      <w:r w:rsidR="00D560C3">
        <w:t xml:space="preserve"> scale</w:t>
      </w:r>
      <w:r w:rsidR="00FB477D" w:rsidRPr="00EF4888">
        <w:t>]</w:t>
      </w:r>
      <w:r w:rsidR="004113C1">
        <w:t xml:space="preserve"> </w:t>
      </w:r>
    </w:p>
    <w:p w:rsidR="002267E7" w:rsidRDefault="002267E7" w:rsidP="00AB146A">
      <w:pPr>
        <w:pStyle w:val="Prrafodelista"/>
        <w:numPr>
          <w:ilvl w:val="0"/>
          <w:numId w:val="26"/>
        </w:numPr>
      </w:pPr>
      <w:r>
        <w:t>Design for reliability</w:t>
      </w:r>
    </w:p>
    <w:p w:rsidR="002267E7" w:rsidRDefault="000D26FD" w:rsidP="002267E7">
      <w:pPr>
        <w:pStyle w:val="Prrafodelista"/>
        <w:numPr>
          <w:ilvl w:val="0"/>
          <w:numId w:val="26"/>
        </w:numPr>
      </w:pPr>
      <w:r>
        <w:t>Design f</w:t>
      </w:r>
      <w:r w:rsidR="002267E7">
        <w:t>o</w:t>
      </w:r>
      <w:r>
        <w:t>r</w:t>
      </w:r>
      <w:r w:rsidR="002267E7">
        <w:t xml:space="preserve"> maintainability/serviceability</w:t>
      </w:r>
    </w:p>
    <w:p w:rsidR="00085D66" w:rsidRDefault="002267E7" w:rsidP="00085D66">
      <w:pPr>
        <w:pStyle w:val="Prrafodelista"/>
        <w:numPr>
          <w:ilvl w:val="0"/>
          <w:numId w:val="26"/>
        </w:numPr>
      </w:pPr>
      <w:r>
        <w:t xml:space="preserve">Design for </w:t>
      </w:r>
      <w:r w:rsidR="00C747EC">
        <w:t>life-cycle</w:t>
      </w:r>
    </w:p>
    <w:p w:rsidR="002E0FC2" w:rsidRDefault="00574DD0" w:rsidP="00085D66">
      <w:pPr>
        <w:pStyle w:val="Prrafodelista"/>
        <w:numPr>
          <w:ilvl w:val="0"/>
          <w:numId w:val="26"/>
        </w:numPr>
      </w:pPr>
      <w:r>
        <w:t>Design for reuse/recoverability</w:t>
      </w:r>
    </w:p>
    <w:p w:rsidR="00574DD0" w:rsidRDefault="00574DD0" w:rsidP="00085D66">
      <w:pPr>
        <w:pStyle w:val="Prrafodelista"/>
        <w:numPr>
          <w:ilvl w:val="0"/>
          <w:numId w:val="26"/>
        </w:numPr>
      </w:pPr>
      <w:r>
        <w:t>Design for durability</w:t>
      </w:r>
    </w:p>
    <w:p w:rsidR="007A2540" w:rsidRPr="00AC4F23" w:rsidRDefault="00287D9C" w:rsidP="005C1CFB">
      <w:pPr>
        <w:pStyle w:val="Ttulo3"/>
      </w:pPr>
      <w:r>
        <w:lastRenderedPageBreak/>
        <w:t>W</w:t>
      </w:r>
      <w:r w:rsidR="007A2540">
        <w:t xml:space="preserve">hich of the following activities </w:t>
      </w:r>
      <w:r w:rsidR="00DD603D">
        <w:t xml:space="preserve">does </w:t>
      </w:r>
      <w:r w:rsidR="007A2540">
        <w:t>your company perform in the field</w:t>
      </w:r>
      <w:r w:rsidR="00DD603D">
        <w:t xml:space="preserve"> of</w:t>
      </w:r>
      <w:r w:rsidR="007A2540">
        <w:t xml:space="preserve"> fleet operation and maintenance </w:t>
      </w:r>
      <w:r w:rsidR="00865956">
        <w:t xml:space="preserve">in </w:t>
      </w:r>
      <w:r w:rsidR="007A2540">
        <w:t xml:space="preserve"> % </w:t>
      </w:r>
      <w:r w:rsidR="003254AE">
        <w:t xml:space="preserve">of </w:t>
      </w:r>
      <w:r w:rsidR="00865956">
        <w:t xml:space="preserve">the </w:t>
      </w:r>
      <w:r w:rsidR="003254AE">
        <w:t>total installed base?</w:t>
      </w:r>
      <w:r w:rsidR="007A2540">
        <w:t xml:space="preserve"> </w:t>
      </w:r>
      <w:r w:rsidR="00C2229E">
        <w:t>[</w:t>
      </w:r>
      <w:r w:rsidR="007A2540">
        <w:t>(0-</w:t>
      </w:r>
      <w:proofErr w:type="gramStart"/>
      <w:r w:rsidR="007A2540">
        <w:t>never ;</w:t>
      </w:r>
      <w:proofErr w:type="gramEnd"/>
      <w:r w:rsidR="007A2540">
        <w:t xml:space="preserve"> 100- always)]</w:t>
      </w:r>
      <w:r w:rsidR="003254AE">
        <w:t xml:space="preserve"> *</w:t>
      </w:r>
    </w:p>
    <w:p w:rsidR="007A2540" w:rsidRPr="008C52C5" w:rsidRDefault="007A2540" w:rsidP="007A2540">
      <w:pPr>
        <w:pStyle w:val="Prrafodelista"/>
        <w:numPr>
          <w:ilvl w:val="0"/>
          <w:numId w:val="41"/>
        </w:numPr>
        <w:rPr>
          <w:lang w:val="fr-FR"/>
        </w:rPr>
      </w:pPr>
      <w:r w:rsidRPr="008C52C5">
        <w:rPr>
          <w:lang w:val="fr-FR"/>
        </w:rPr>
        <w:t xml:space="preserve">Corrective maintenance (on </w:t>
      </w:r>
      <w:r w:rsidRPr="00A233F5">
        <w:rPr>
          <w:lang w:val="en-GB"/>
        </w:rPr>
        <w:t>client demand)</w:t>
      </w:r>
    </w:p>
    <w:p w:rsidR="007A2540" w:rsidRDefault="007A2540" w:rsidP="007A2540">
      <w:pPr>
        <w:pStyle w:val="Prrafodelista"/>
        <w:numPr>
          <w:ilvl w:val="0"/>
          <w:numId w:val="41"/>
        </w:numPr>
      </w:pPr>
      <w:r>
        <w:t>Corrective maintenance (under contract or warranty)</w:t>
      </w:r>
    </w:p>
    <w:p w:rsidR="007A2540" w:rsidRDefault="007A2540" w:rsidP="007A2540">
      <w:pPr>
        <w:pStyle w:val="Prrafodelista"/>
        <w:numPr>
          <w:ilvl w:val="0"/>
          <w:numId w:val="41"/>
        </w:numPr>
      </w:pPr>
      <w:r>
        <w:t>Preventive maintenance (under contract or warranty)</w:t>
      </w:r>
    </w:p>
    <w:p w:rsidR="007A2540" w:rsidRDefault="007A2540" w:rsidP="007A2540">
      <w:pPr>
        <w:pStyle w:val="Prrafodelista"/>
        <w:numPr>
          <w:ilvl w:val="0"/>
          <w:numId w:val="41"/>
        </w:numPr>
      </w:pPr>
      <w:r>
        <w:t>Predictive maintenance (under contract or warranty)</w:t>
      </w:r>
    </w:p>
    <w:p w:rsidR="007A2540" w:rsidRDefault="007A2540" w:rsidP="007A2540">
      <w:pPr>
        <w:pStyle w:val="Prrafodelista"/>
        <w:numPr>
          <w:ilvl w:val="0"/>
          <w:numId w:val="41"/>
        </w:numPr>
      </w:pPr>
      <w:r>
        <w:t xml:space="preserve">Remote diagnostics </w:t>
      </w:r>
    </w:p>
    <w:p w:rsidR="00713162" w:rsidRDefault="002B1B99" w:rsidP="00713162">
      <w:pPr>
        <w:pStyle w:val="Prrafodelista"/>
        <w:numPr>
          <w:ilvl w:val="0"/>
          <w:numId w:val="41"/>
        </w:numPr>
      </w:pPr>
      <w:r>
        <w:t>Product condition analysis (using</w:t>
      </w:r>
      <w:r w:rsidR="00713162">
        <w:t xml:space="preserve"> information from customer assessment and analysis of usage and performance of the product)</w:t>
      </w:r>
    </w:p>
    <w:p w:rsidR="007A2540" w:rsidRDefault="007A2540" w:rsidP="005C1CFB">
      <w:pPr>
        <w:pStyle w:val="Ttulo3"/>
      </w:pPr>
      <w:r>
        <w:t xml:space="preserve">Which of the following information is </w:t>
      </w:r>
      <w:r w:rsidR="00287D9C">
        <w:t xml:space="preserve">regularly </w:t>
      </w:r>
      <w:r>
        <w:t>available to you (remotely, on a regular manual inspection basis</w:t>
      </w:r>
      <w:proofErr w:type="gramStart"/>
      <w:r>
        <w:t>,…</w:t>
      </w:r>
      <w:proofErr w:type="gramEnd"/>
      <w:r>
        <w:t>) of existing installed product  base over a % of total</w:t>
      </w:r>
      <w:r w:rsidR="00AA6FEC">
        <w:t xml:space="preserve"> ?</w:t>
      </w:r>
      <w:r>
        <w:t xml:space="preserve"> </w:t>
      </w:r>
      <w:r w:rsidR="00C2229E">
        <w:t>[</w:t>
      </w:r>
      <w:r w:rsidR="00AA6FEC">
        <w:t>(0-</w:t>
      </w:r>
      <w:proofErr w:type="gramStart"/>
      <w:r w:rsidR="00AA6FEC">
        <w:t>never ;</w:t>
      </w:r>
      <w:proofErr w:type="gramEnd"/>
      <w:r w:rsidR="00AA6FEC">
        <w:t xml:space="preserve"> 100- always)]</w:t>
      </w:r>
      <w:r w:rsidR="00B07B27">
        <w:t xml:space="preserve"> *</w:t>
      </w:r>
    </w:p>
    <w:p w:rsidR="007A2540" w:rsidRDefault="007A2540" w:rsidP="007A2540">
      <w:pPr>
        <w:pStyle w:val="Prrafodelista"/>
        <w:numPr>
          <w:ilvl w:val="0"/>
          <w:numId w:val="41"/>
        </w:numPr>
      </w:pPr>
      <w:r>
        <w:t>Failure modes and effects (</w:t>
      </w:r>
      <w:r w:rsidR="00865956">
        <w:t>e</w:t>
      </w:r>
      <w:r>
        <w:t>specially for components that are part of your final system/solution)</w:t>
      </w:r>
    </w:p>
    <w:p w:rsidR="007A2540" w:rsidRDefault="007A2540" w:rsidP="007A2540">
      <w:pPr>
        <w:pStyle w:val="Prrafodelista"/>
        <w:numPr>
          <w:ilvl w:val="0"/>
          <w:numId w:val="41"/>
        </w:numPr>
      </w:pPr>
      <w:r>
        <w:t xml:space="preserve">Maintenance activities carried out </w:t>
      </w:r>
    </w:p>
    <w:p w:rsidR="007A2540" w:rsidRDefault="007A2540" w:rsidP="007A2540">
      <w:pPr>
        <w:pStyle w:val="Prrafodelista"/>
        <w:numPr>
          <w:ilvl w:val="0"/>
          <w:numId w:val="41"/>
        </w:numPr>
      </w:pPr>
      <w:r>
        <w:t>Usage of the product (e.g. How many hours working)</w:t>
      </w:r>
    </w:p>
    <w:p w:rsidR="007A2540" w:rsidRDefault="007A2540" w:rsidP="007A2540">
      <w:pPr>
        <w:pStyle w:val="Prrafodelista"/>
        <w:numPr>
          <w:ilvl w:val="0"/>
          <w:numId w:val="41"/>
        </w:numPr>
      </w:pPr>
      <w:r>
        <w:t>Perfo</w:t>
      </w:r>
      <w:r w:rsidR="00287D9C">
        <w:t>r</w:t>
      </w:r>
      <w:r>
        <w:t>mance of the product (e.g. How many hours at maximum load - overloaded)</w:t>
      </w:r>
    </w:p>
    <w:p w:rsidR="007A2540" w:rsidRDefault="00D86187" w:rsidP="00082DA6">
      <w:pPr>
        <w:pStyle w:val="Prrafodelista"/>
        <w:numPr>
          <w:ilvl w:val="0"/>
          <w:numId w:val="41"/>
        </w:numPr>
      </w:pPr>
      <w:r>
        <w:t>Health c</w:t>
      </w:r>
      <w:r w:rsidR="00B07B27">
        <w:t xml:space="preserve">ondition of the product </w:t>
      </w:r>
    </w:p>
    <w:p w:rsidR="007A2540" w:rsidRPr="00D86187" w:rsidRDefault="007A2540" w:rsidP="005C1CFB">
      <w:pPr>
        <w:pStyle w:val="Ttulo3"/>
      </w:pPr>
      <w:r w:rsidRPr="00D86187">
        <w:t xml:space="preserve">How </w:t>
      </w:r>
      <w:r w:rsidR="003F07AD" w:rsidRPr="00D86187">
        <w:t>much the</w:t>
      </w:r>
      <w:r w:rsidR="002F40C9" w:rsidRPr="00D86187">
        <w:t>s</w:t>
      </w:r>
      <w:r w:rsidR="003F07AD" w:rsidRPr="00D86187">
        <w:t>e</w:t>
      </w:r>
      <w:r w:rsidR="002F40C9" w:rsidRPr="00D86187">
        <w:t xml:space="preserve"> </w:t>
      </w:r>
      <w:r w:rsidR="003F07AD" w:rsidRPr="00D86187">
        <w:t xml:space="preserve">typologies of </w:t>
      </w:r>
      <w:r w:rsidRPr="00D86187">
        <w:t xml:space="preserve">failures </w:t>
      </w:r>
      <w:r w:rsidR="00C2125E" w:rsidRPr="00D86187">
        <w:t xml:space="preserve">affect </w:t>
      </w:r>
      <w:r w:rsidRPr="00D86187">
        <w:t>your products</w:t>
      </w:r>
      <w:r w:rsidR="00CE3433" w:rsidRPr="00D86187">
        <w:t xml:space="preserve">? </w:t>
      </w:r>
      <w:r w:rsidRPr="00D86187">
        <w:t>[</w:t>
      </w:r>
      <w:r w:rsidR="00661B13" w:rsidRPr="00D86187">
        <w:t>1-5 scale</w:t>
      </w:r>
      <w:r w:rsidRPr="00D86187">
        <w:t>]</w:t>
      </w:r>
    </w:p>
    <w:p w:rsidR="007A2540" w:rsidRPr="00D86187" w:rsidRDefault="007A2540" w:rsidP="00130516">
      <w:pPr>
        <w:pStyle w:val="Prrafodelista"/>
        <w:numPr>
          <w:ilvl w:val="0"/>
          <w:numId w:val="41"/>
        </w:numPr>
      </w:pPr>
      <w:r w:rsidRPr="00D86187">
        <w:t>Random failures that can appear at any time during the lifetime of the product (e.g. electronic products)</w:t>
      </w:r>
    </w:p>
    <w:p w:rsidR="007A2540" w:rsidRPr="00F23ECE" w:rsidRDefault="007A2540" w:rsidP="00130516">
      <w:pPr>
        <w:pStyle w:val="Prrafodelista"/>
        <w:numPr>
          <w:ilvl w:val="0"/>
          <w:numId w:val="41"/>
        </w:numPr>
      </w:pPr>
      <w:r w:rsidRPr="00F23ECE">
        <w:t>Infant mortality (e.g. due to assembly or manufacturing issues)</w:t>
      </w:r>
    </w:p>
    <w:p w:rsidR="007A2540" w:rsidRPr="00E43B1D" w:rsidRDefault="007A2540" w:rsidP="00130516">
      <w:pPr>
        <w:pStyle w:val="Prrafodelista"/>
        <w:numPr>
          <w:ilvl w:val="0"/>
          <w:numId w:val="41"/>
        </w:numPr>
      </w:pPr>
      <w:r w:rsidRPr="00E43B1D">
        <w:t>Steady increase of failures as the life of the product progresses (e.g. slow wear mechanisms)</w:t>
      </w:r>
    </w:p>
    <w:p w:rsidR="007A2540" w:rsidRPr="00E43B1D" w:rsidRDefault="007A2540" w:rsidP="00130516">
      <w:pPr>
        <w:pStyle w:val="Prrafodelista"/>
        <w:numPr>
          <w:ilvl w:val="0"/>
          <w:numId w:val="41"/>
        </w:numPr>
      </w:pPr>
      <w:r w:rsidRPr="00E43B1D">
        <w:t>Sharp increase of failures at the final stages of the expected product lifetime</w:t>
      </w:r>
    </w:p>
    <w:p w:rsidR="00FF7EF0" w:rsidRPr="00E43B1D" w:rsidRDefault="00130516" w:rsidP="00130516">
      <w:pPr>
        <w:pStyle w:val="Prrafodelista"/>
        <w:numPr>
          <w:ilvl w:val="0"/>
          <w:numId w:val="41"/>
        </w:numPr>
      </w:pPr>
      <w:r w:rsidRPr="00E43B1D">
        <w:t>O</w:t>
      </w:r>
      <w:r w:rsidR="007A2540" w:rsidRPr="00E43B1D">
        <w:t>ther (please describe)</w:t>
      </w:r>
    </w:p>
    <w:p w:rsidR="00D43A7A" w:rsidRDefault="00D43A7A" w:rsidP="00130516">
      <w:r>
        <w:br w:type="page"/>
      </w:r>
    </w:p>
    <w:p w:rsidR="00322775" w:rsidRDefault="00322775" w:rsidP="005C1CFB">
      <w:pPr>
        <w:pStyle w:val="Ttulo2"/>
      </w:pPr>
      <w:bookmarkStart w:id="14" w:name="_Toc246648351"/>
      <w:r>
        <w:lastRenderedPageBreak/>
        <w:t>Key resources</w:t>
      </w:r>
      <w:bookmarkEnd w:id="14"/>
    </w:p>
    <w:p w:rsidR="00671CBF" w:rsidRDefault="00722953" w:rsidP="005C1CFB">
      <w:pPr>
        <w:pStyle w:val="Ttulo3"/>
      </w:pPr>
      <w:r>
        <w:t>Which is the number of your products</w:t>
      </w:r>
      <w:r w:rsidR="00A01980">
        <w:t>/systems/production line</w:t>
      </w:r>
      <w:r w:rsidR="007F2001">
        <w:t>s</w:t>
      </w:r>
      <w:r w:rsidR="00671CBF">
        <w:t>:</w:t>
      </w:r>
    </w:p>
    <w:p w:rsidR="00322775" w:rsidRDefault="00A01980" w:rsidP="001B74E7">
      <w:pPr>
        <w:pStyle w:val="Prrafodelista"/>
        <w:numPr>
          <w:ilvl w:val="0"/>
          <w:numId w:val="41"/>
        </w:numPr>
      </w:pPr>
      <w:r>
        <w:t>C</w:t>
      </w:r>
      <w:r w:rsidR="00722953">
        <w:t xml:space="preserve">urrently </w:t>
      </w:r>
      <w:r w:rsidR="00671CBF">
        <w:t>installed</w:t>
      </w:r>
      <w:r w:rsidR="00722953">
        <w:t xml:space="preserve"> worldwide</w:t>
      </w:r>
      <w:r w:rsidR="00757696">
        <w:t xml:space="preserve"> (approximate figure)</w:t>
      </w:r>
      <w:r w:rsidR="00722953">
        <w:t>? [exact value]</w:t>
      </w:r>
    </w:p>
    <w:p w:rsidR="00671CBF" w:rsidRDefault="007F2001" w:rsidP="001B74E7">
      <w:pPr>
        <w:pStyle w:val="Prrafodelista"/>
        <w:numPr>
          <w:ilvl w:val="0"/>
          <w:numId w:val="41"/>
        </w:numPr>
      </w:pPr>
      <w:r>
        <w:t>Generating</w:t>
      </w:r>
      <w:r w:rsidR="00BF4221">
        <w:t xml:space="preserve"> service </w:t>
      </w:r>
      <w:proofErr w:type="gramStart"/>
      <w:r w:rsidR="00BF4221">
        <w:t>revenue</w:t>
      </w:r>
      <w:r w:rsidR="001822A7">
        <w:t>s</w:t>
      </w:r>
      <w:r w:rsidR="00757696">
        <w:t>(</w:t>
      </w:r>
      <w:proofErr w:type="gramEnd"/>
      <w:r w:rsidR="00757696">
        <w:t>approximate figure)</w:t>
      </w:r>
      <w:r w:rsidR="00BF4221">
        <w:t>? [exact value]</w:t>
      </w:r>
    </w:p>
    <w:p w:rsidR="00862995" w:rsidRDefault="00862995" w:rsidP="005C1CFB">
      <w:pPr>
        <w:pStyle w:val="Ttulo3"/>
      </w:pPr>
      <w:r>
        <w:t>Which of the following information system</w:t>
      </w:r>
      <w:r w:rsidR="00287D9C">
        <w:t>s does</w:t>
      </w:r>
      <w:r>
        <w:t xml:space="preserve"> your company </w:t>
      </w:r>
      <w:r w:rsidR="00287D9C">
        <w:t>use</w:t>
      </w:r>
      <w:r>
        <w:t xml:space="preserve"> to collect and manage data relat</w:t>
      </w:r>
      <w:r w:rsidR="000645D2">
        <w:t xml:space="preserve">ed with installed </w:t>
      </w:r>
      <w:r w:rsidR="00287D9C">
        <w:t>base</w:t>
      </w:r>
      <w:r w:rsidR="000645D2">
        <w:t>? [Y/N</w:t>
      </w:r>
      <w:r>
        <w:t>]</w:t>
      </w:r>
      <w:r w:rsidR="001B74E7">
        <w:t xml:space="preserve"> *</w:t>
      </w:r>
    </w:p>
    <w:p w:rsidR="00862995" w:rsidRDefault="00983737" w:rsidP="001B74E7">
      <w:pPr>
        <w:pStyle w:val="Prrafodelista"/>
        <w:numPr>
          <w:ilvl w:val="0"/>
          <w:numId w:val="41"/>
        </w:numPr>
      </w:pPr>
      <w:r>
        <w:t xml:space="preserve">Database (e.g. </w:t>
      </w:r>
      <w:r w:rsidR="00FF7EF0">
        <w:t xml:space="preserve">Oracle, MySQL, </w:t>
      </w:r>
      <w:r>
        <w:t>MS E</w:t>
      </w:r>
      <w:r w:rsidR="00862995">
        <w:t xml:space="preserve">xcel, </w:t>
      </w:r>
      <w:r>
        <w:t xml:space="preserve">MS Access, </w:t>
      </w:r>
      <w:proofErr w:type="spellStart"/>
      <w:r>
        <w:t>F</w:t>
      </w:r>
      <w:r w:rsidR="00862995">
        <w:t>ilemaker</w:t>
      </w:r>
      <w:proofErr w:type="spellEnd"/>
      <w:r>
        <w:t>, others</w:t>
      </w:r>
      <w:r w:rsidR="00862995">
        <w:t>)</w:t>
      </w:r>
    </w:p>
    <w:p w:rsidR="00862995" w:rsidRDefault="00862995" w:rsidP="001B74E7">
      <w:pPr>
        <w:pStyle w:val="Prrafodelista"/>
        <w:numPr>
          <w:ilvl w:val="0"/>
          <w:numId w:val="41"/>
        </w:numPr>
      </w:pPr>
      <w:r>
        <w:t>PDM (Product data management system)</w:t>
      </w:r>
    </w:p>
    <w:p w:rsidR="00862995" w:rsidRDefault="00862995" w:rsidP="001B74E7">
      <w:pPr>
        <w:pStyle w:val="Prrafodelista"/>
        <w:numPr>
          <w:ilvl w:val="0"/>
          <w:numId w:val="41"/>
        </w:numPr>
      </w:pPr>
      <w:r>
        <w:t>PLM (Product lifecycle management system)</w:t>
      </w:r>
    </w:p>
    <w:p w:rsidR="00862995" w:rsidRDefault="00862995" w:rsidP="001B74E7">
      <w:pPr>
        <w:pStyle w:val="Prrafodelista"/>
        <w:numPr>
          <w:ilvl w:val="0"/>
          <w:numId w:val="41"/>
        </w:numPr>
      </w:pPr>
      <w:r>
        <w:t>CRM (Customer relationship management system)</w:t>
      </w:r>
    </w:p>
    <w:p w:rsidR="00862995" w:rsidRDefault="00862995" w:rsidP="001B74E7">
      <w:pPr>
        <w:pStyle w:val="Prrafodelista"/>
        <w:numPr>
          <w:ilvl w:val="0"/>
          <w:numId w:val="41"/>
        </w:numPr>
      </w:pPr>
      <w:r>
        <w:t>ERP (Enterprise resource planning system)</w:t>
      </w:r>
    </w:p>
    <w:p w:rsidR="000645D2" w:rsidRDefault="000645D2" w:rsidP="001B74E7">
      <w:pPr>
        <w:pStyle w:val="Prrafodelista"/>
        <w:numPr>
          <w:ilvl w:val="0"/>
          <w:numId w:val="41"/>
        </w:numPr>
      </w:pPr>
      <w:r>
        <w:t>SCADA systems</w:t>
      </w:r>
    </w:p>
    <w:p w:rsidR="000645D2" w:rsidRPr="00862995" w:rsidRDefault="00DF046B" w:rsidP="001B74E7">
      <w:pPr>
        <w:pStyle w:val="Prrafodelista"/>
        <w:numPr>
          <w:ilvl w:val="0"/>
          <w:numId w:val="41"/>
        </w:numPr>
      </w:pPr>
      <w:r>
        <w:t>Others (specify)</w:t>
      </w:r>
      <w:r w:rsidR="00024CD3">
        <w:br w:type="page"/>
      </w:r>
    </w:p>
    <w:p w:rsidR="00322775" w:rsidRDefault="00322775" w:rsidP="005C1CFB">
      <w:pPr>
        <w:pStyle w:val="Ttulo2"/>
      </w:pPr>
      <w:bookmarkStart w:id="15" w:name="_Toc246648352"/>
      <w:r>
        <w:lastRenderedPageBreak/>
        <w:t>Key partners</w:t>
      </w:r>
      <w:bookmarkEnd w:id="15"/>
    </w:p>
    <w:p w:rsidR="00983737" w:rsidRPr="00BB590A" w:rsidRDefault="008E5DEC" w:rsidP="005C1CFB">
      <w:pPr>
        <w:pStyle w:val="Ttulo3"/>
      </w:pPr>
      <w:r w:rsidRPr="00BB590A">
        <w:t xml:space="preserve">Which </w:t>
      </w:r>
      <w:r w:rsidR="009A1F82" w:rsidRPr="00BB590A">
        <w:t xml:space="preserve">is the </w:t>
      </w:r>
      <w:r w:rsidRPr="00BB590A">
        <w:t xml:space="preserve">average duration </w:t>
      </w:r>
      <w:r w:rsidR="009A1F82" w:rsidRPr="00BB590A">
        <w:t xml:space="preserve">of the relationships </w:t>
      </w:r>
      <w:r w:rsidRPr="00BB590A">
        <w:t xml:space="preserve">with your </w:t>
      </w:r>
      <w:r w:rsidR="009A1F82" w:rsidRPr="00BB590A">
        <w:t>suppliers</w:t>
      </w:r>
      <w:r w:rsidR="00397CA2" w:rsidRPr="00BB590A">
        <w:t>? [Short term, 2, 3, 4, Long term</w:t>
      </w:r>
      <w:r w:rsidR="00C45F43" w:rsidRPr="00BB590A">
        <w:t>]</w:t>
      </w:r>
      <w:r w:rsidR="0059431E" w:rsidRPr="00BB590A">
        <w:t xml:space="preserve"> </w:t>
      </w:r>
    </w:p>
    <w:p w:rsidR="00397CA2" w:rsidRPr="00BB590A" w:rsidRDefault="005C1A71" w:rsidP="005C1CFB">
      <w:pPr>
        <w:pStyle w:val="Ttulo3"/>
      </w:pPr>
      <w:r w:rsidRPr="00BB590A">
        <w:t>Which is the</w:t>
      </w:r>
      <w:r w:rsidR="003D7370" w:rsidRPr="00BB590A">
        <w:t xml:space="preserve"> strategy</w:t>
      </w:r>
      <w:r w:rsidRPr="00BB590A">
        <w:t xml:space="preserve"> of your company</w:t>
      </w:r>
      <w:r w:rsidR="003D7370" w:rsidRPr="00BB590A">
        <w:t xml:space="preserve"> </w:t>
      </w:r>
      <w:r w:rsidR="00A57F3B" w:rsidRPr="00BB590A">
        <w:t>regarding the</w:t>
      </w:r>
      <w:r w:rsidR="00397CA2" w:rsidRPr="00BB590A">
        <w:t xml:space="preserve"> number</w:t>
      </w:r>
      <w:r w:rsidR="00A57F3B" w:rsidRPr="00BB590A">
        <w:t xml:space="preserve"> of suppliers</w:t>
      </w:r>
      <w:r w:rsidR="00397CA2" w:rsidRPr="00BB590A">
        <w:t>? [Few, 2, 3, 4, Many]</w:t>
      </w:r>
      <w:r w:rsidR="0059431E" w:rsidRPr="00BB590A">
        <w:t xml:space="preserve"> </w:t>
      </w:r>
    </w:p>
    <w:p w:rsidR="0082121A" w:rsidRDefault="0082121A" w:rsidP="00613B92">
      <w:pPr>
        <w:ind w:left="708"/>
      </w:pPr>
    </w:p>
    <w:p w:rsidR="0082121A" w:rsidRDefault="0082121A" w:rsidP="00613B92">
      <w:pPr>
        <w:pStyle w:val="Prrafodelista"/>
        <w:numPr>
          <w:ilvl w:val="0"/>
          <w:numId w:val="41"/>
        </w:numPr>
      </w:pPr>
      <w:r>
        <w:br w:type="page"/>
      </w:r>
    </w:p>
    <w:p w:rsidR="00322775" w:rsidRDefault="00322775" w:rsidP="005C1CFB">
      <w:pPr>
        <w:pStyle w:val="Ttulo2"/>
      </w:pPr>
      <w:bookmarkStart w:id="16" w:name="_Toc246648353"/>
      <w:r>
        <w:lastRenderedPageBreak/>
        <w:t>Cost</w:t>
      </w:r>
      <w:r w:rsidR="001F55B4">
        <w:t xml:space="preserve"> structure</w:t>
      </w:r>
      <w:bookmarkEnd w:id="16"/>
    </w:p>
    <w:p w:rsidR="00983737" w:rsidRPr="00671467" w:rsidRDefault="00CF79E4" w:rsidP="005C1CFB">
      <w:pPr>
        <w:pStyle w:val="Ttulo3"/>
      </w:pPr>
      <w:r w:rsidRPr="00671467">
        <w:t>How much d</w:t>
      </w:r>
      <w:r w:rsidR="00AF6BE3" w:rsidRPr="00671467">
        <w:t>o the following aspects</w:t>
      </w:r>
      <w:r w:rsidRPr="00671467">
        <w:t xml:space="preserve"> impact on the cost structure of your company</w:t>
      </w:r>
      <w:r w:rsidR="00AF6BE3" w:rsidRPr="00671467">
        <w:t xml:space="preserve"> (considering investments, cost personnel, physical asset)</w:t>
      </w:r>
      <w:r w:rsidRPr="00671467">
        <w:t>?</w:t>
      </w:r>
      <w:r w:rsidR="0034385F" w:rsidRPr="00671467">
        <w:t xml:space="preserve"> [1-5 scal</w:t>
      </w:r>
      <w:r w:rsidR="006221FC" w:rsidRPr="00671467">
        <w:t>e</w:t>
      </w:r>
      <w:r w:rsidR="0034385F" w:rsidRPr="00671467">
        <w:t>, skip]</w:t>
      </w:r>
    </w:p>
    <w:p w:rsidR="00CF79E4" w:rsidRDefault="00AF6BE3" w:rsidP="00C40232">
      <w:pPr>
        <w:pStyle w:val="Prrafodelista"/>
        <w:numPr>
          <w:ilvl w:val="0"/>
          <w:numId w:val="41"/>
        </w:numPr>
      </w:pPr>
      <w:r>
        <w:t>R&amp;D</w:t>
      </w:r>
    </w:p>
    <w:p w:rsidR="00AF6BE3" w:rsidRDefault="00AF6BE3" w:rsidP="00C40232">
      <w:pPr>
        <w:pStyle w:val="Prrafodelista"/>
        <w:numPr>
          <w:ilvl w:val="0"/>
          <w:numId w:val="41"/>
        </w:numPr>
      </w:pPr>
      <w:r>
        <w:t>Product design</w:t>
      </w:r>
    </w:p>
    <w:p w:rsidR="00AF6BE3" w:rsidRDefault="00AF6BE3" w:rsidP="00C40232">
      <w:pPr>
        <w:pStyle w:val="Prrafodelista"/>
        <w:numPr>
          <w:ilvl w:val="0"/>
          <w:numId w:val="41"/>
        </w:numPr>
      </w:pPr>
      <w:r>
        <w:t>Service design</w:t>
      </w:r>
    </w:p>
    <w:p w:rsidR="00AF6BE3" w:rsidRDefault="00AF6BE3" w:rsidP="00C40232">
      <w:pPr>
        <w:pStyle w:val="Prrafodelista"/>
        <w:numPr>
          <w:ilvl w:val="0"/>
          <w:numId w:val="41"/>
        </w:numPr>
      </w:pPr>
      <w:r>
        <w:t>Purchase</w:t>
      </w:r>
    </w:p>
    <w:p w:rsidR="00AF6BE3" w:rsidRDefault="00AF6BE3" w:rsidP="00C40232">
      <w:pPr>
        <w:pStyle w:val="Prrafodelista"/>
        <w:numPr>
          <w:ilvl w:val="0"/>
          <w:numId w:val="41"/>
        </w:numPr>
      </w:pPr>
      <w:r>
        <w:t>Production</w:t>
      </w:r>
    </w:p>
    <w:p w:rsidR="00AF6BE3" w:rsidRDefault="00AF6BE3" w:rsidP="00C40232">
      <w:pPr>
        <w:pStyle w:val="Prrafodelista"/>
        <w:numPr>
          <w:ilvl w:val="0"/>
          <w:numId w:val="41"/>
        </w:numPr>
      </w:pPr>
      <w:r>
        <w:t>Sales/Marketing</w:t>
      </w:r>
    </w:p>
    <w:p w:rsidR="00712DF4" w:rsidRDefault="00AF6BE3" w:rsidP="00C40232">
      <w:pPr>
        <w:pStyle w:val="Prrafodelista"/>
        <w:numPr>
          <w:ilvl w:val="0"/>
          <w:numId w:val="41"/>
        </w:numPr>
      </w:pPr>
      <w:r>
        <w:t>Service</w:t>
      </w:r>
    </w:p>
    <w:p w:rsidR="007D409E" w:rsidRDefault="007D409E" w:rsidP="00C40232">
      <w:pPr>
        <w:pStyle w:val="Prrafodelista"/>
        <w:numPr>
          <w:ilvl w:val="0"/>
          <w:numId w:val="41"/>
        </w:numPr>
      </w:pPr>
      <w:r>
        <w:t>ICT</w:t>
      </w:r>
    </w:p>
    <w:p w:rsidR="0082121A" w:rsidRDefault="0082121A" w:rsidP="0082121A">
      <w:r>
        <w:br w:type="page"/>
      </w:r>
    </w:p>
    <w:p w:rsidR="00322775" w:rsidRDefault="00322775" w:rsidP="005C1CFB">
      <w:pPr>
        <w:pStyle w:val="Ttulo2"/>
      </w:pPr>
      <w:bookmarkStart w:id="17" w:name="_Toc246648354"/>
      <w:r>
        <w:lastRenderedPageBreak/>
        <w:t>Revenue</w:t>
      </w:r>
      <w:r w:rsidR="001F55B4">
        <w:t xml:space="preserve"> streams</w:t>
      </w:r>
      <w:bookmarkEnd w:id="17"/>
    </w:p>
    <w:p w:rsidR="001F55B4" w:rsidRDefault="001F55B4" w:rsidP="005C1CFB">
      <w:pPr>
        <w:pStyle w:val="Ttulo3"/>
      </w:pPr>
      <w:r>
        <w:t>Indicate the percentage of the total annual rev</w:t>
      </w:r>
      <w:r w:rsidR="00772F2F">
        <w:t>enue generated by the following</w:t>
      </w:r>
      <w:r w:rsidR="006E1485">
        <w:t xml:space="preserve"> a</w:t>
      </w:r>
      <w:r w:rsidR="001B58A7">
        <w:t>spects</w:t>
      </w:r>
      <w:r w:rsidR="00772F2F">
        <w:t>:</w:t>
      </w:r>
      <w:r w:rsidR="000F1F03">
        <w:t xml:space="preserve"> </w:t>
      </w:r>
      <w:r w:rsidR="00307B14">
        <w:t>[</w:t>
      </w:r>
      <w:r w:rsidR="008E5DEC">
        <w:t xml:space="preserve">estimated </w:t>
      </w:r>
      <w:r w:rsidR="00307B14">
        <w:t>% break</w:t>
      </w:r>
      <w:r w:rsidR="00772F2F">
        <w:t>down]</w:t>
      </w:r>
    </w:p>
    <w:p w:rsidR="00772F2F" w:rsidRDefault="00772F2F" w:rsidP="00C40232">
      <w:pPr>
        <w:pStyle w:val="Prrafodelista"/>
        <w:numPr>
          <w:ilvl w:val="0"/>
          <w:numId w:val="41"/>
        </w:numPr>
      </w:pPr>
      <w:r>
        <w:t>Products sale</w:t>
      </w:r>
      <w:r w:rsidR="008E5DEC">
        <w:t>s</w:t>
      </w:r>
    </w:p>
    <w:p w:rsidR="00475B81" w:rsidRDefault="00475B81" w:rsidP="00C40232">
      <w:pPr>
        <w:pStyle w:val="Prrafodelista"/>
        <w:numPr>
          <w:ilvl w:val="0"/>
          <w:numId w:val="41"/>
        </w:numPr>
      </w:pPr>
      <w:r>
        <w:t>Financing/Leasing</w:t>
      </w:r>
    </w:p>
    <w:p w:rsidR="00772F2F" w:rsidRDefault="00772F2F" w:rsidP="00C40232">
      <w:pPr>
        <w:pStyle w:val="Prrafodelista"/>
        <w:numPr>
          <w:ilvl w:val="0"/>
          <w:numId w:val="41"/>
        </w:numPr>
      </w:pPr>
      <w:r>
        <w:t>Product renting</w:t>
      </w:r>
    </w:p>
    <w:p w:rsidR="00772F2F" w:rsidRDefault="00950ACA" w:rsidP="00C40232">
      <w:pPr>
        <w:pStyle w:val="Prrafodelista"/>
        <w:numPr>
          <w:ilvl w:val="0"/>
          <w:numId w:val="41"/>
        </w:numPr>
      </w:pPr>
      <w:r>
        <w:t>Product usage fee (pay-per-use or pay-per-performance contracts)</w:t>
      </w:r>
    </w:p>
    <w:p w:rsidR="002E339C" w:rsidRDefault="002E339C" w:rsidP="00C40232">
      <w:pPr>
        <w:pStyle w:val="Prrafodelista"/>
        <w:numPr>
          <w:ilvl w:val="0"/>
          <w:numId w:val="41"/>
        </w:numPr>
      </w:pPr>
      <w:r>
        <w:t>Spare parts sales</w:t>
      </w:r>
    </w:p>
    <w:p w:rsidR="00475B81" w:rsidRDefault="00FC324F" w:rsidP="00C40232">
      <w:pPr>
        <w:pStyle w:val="Prrafodelista"/>
        <w:numPr>
          <w:ilvl w:val="0"/>
          <w:numId w:val="41"/>
        </w:numPr>
      </w:pPr>
      <w:r>
        <w:t>Technical assista</w:t>
      </w:r>
      <w:r w:rsidR="00475B81">
        <w:t>nce</w:t>
      </w:r>
    </w:p>
    <w:p w:rsidR="008E5DEC" w:rsidRDefault="002E339C" w:rsidP="00C40232">
      <w:pPr>
        <w:pStyle w:val="Prrafodelista"/>
        <w:numPr>
          <w:ilvl w:val="0"/>
          <w:numId w:val="41"/>
        </w:numPr>
      </w:pPr>
      <w:r>
        <w:t>Service contracts</w:t>
      </w:r>
      <w:r w:rsidR="00E35601">
        <w:t xml:space="preserve"> (preventive/predictive maintenance contracts)</w:t>
      </w:r>
      <w:r w:rsidR="00FC324F" w:rsidDel="00FC324F">
        <w:t xml:space="preserve"> </w:t>
      </w:r>
      <w:r w:rsidR="008E5DEC">
        <w:t xml:space="preserve"> </w:t>
      </w:r>
    </w:p>
    <w:p w:rsidR="00F23ECE" w:rsidRDefault="00F23ECE" w:rsidP="00C40232">
      <w:pPr>
        <w:pStyle w:val="Prrafodelista"/>
        <w:numPr>
          <w:ilvl w:val="0"/>
          <w:numId w:val="41"/>
        </w:numPr>
      </w:pPr>
      <w:r>
        <w:t>Other</w:t>
      </w:r>
      <w:r w:rsidR="00CD4EDA">
        <w:t>s</w:t>
      </w:r>
    </w:p>
    <w:p w:rsidR="00317F07" w:rsidRDefault="00317F07" w:rsidP="005C1CFB">
      <w:pPr>
        <w:pStyle w:val="Ttulo3"/>
      </w:pPr>
      <w:r>
        <w:t>Has your company ever thought to offer pay-per-use/performance/availability contracts instead selling the product?</w:t>
      </w:r>
      <w:r w:rsidR="0017141D">
        <w:t xml:space="preserve"> *</w:t>
      </w:r>
    </w:p>
    <w:p w:rsidR="00317F07" w:rsidRDefault="00317F07" w:rsidP="00C40232">
      <w:pPr>
        <w:pStyle w:val="Prrafodelista"/>
        <w:numPr>
          <w:ilvl w:val="0"/>
          <w:numId w:val="41"/>
        </w:numPr>
      </w:pPr>
      <w:r>
        <w:t>Yes, we already offer these kind of contracts</w:t>
      </w:r>
    </w:p>
    <w:p w:rsidR="00317F07" w:rsidRDefault="00E74D76" w:rsidP="00C40232">
      <w:pPr>
        <w:pStyle w:val="Prrafodelista"/>
        <w:numPr>
          <w:ilvl w:val="0"/>
          <w:numId w:val="41"/>
        </w:numPr>
      </w:pPr>
      <w:r>
        <w:t>Yes, but we don’t offer them yet</w:t>
      </w:r>
    </w:p>
    <w:p w:rsidR="00563A05" w:rsidRDefault="00E74D76" w:rsidP="00C40232">
      <w:pPr>
        <w:pStyle w:val="Prrafodelista"/>
        <w:numPr>
          <w:ilvl w:val="0"/>
          <w:numId w:val="41"/>
        </w:numPr>
      </w:pPr>
      <w:r>
        <w:t>No</w:t>
      </w:r>
    </w:p>
    <w:p w:rsidR="009C518C" w:rsidRDefault="009C518C" w:rsidP="005C1CFB">
      <w:pPr>
        <w:pStyle w:val="Ttulo3"/>
      </w:pPr>
      <w:r>
        <w:t>What kind of contracts do you offer? [Y/N]</w:t>
      </w:r>
      <w:r w:rsidR="0017141D">
        <w:t xml:space="preserve"> *</w:t>
      </w:r>
    </w:p>
    <w:p w:rsidR="009C518C" w:rsidRDefault="009C518C" w:rsidP="00C40232">
      <w:pPr>
        <w:pStyle w:val="Prrafodelista"/>
        <w:numPr>
          <w:ilvl w:val="0"/>
          <w:numId w:val="41"/>
        </w:numPr>
      </w:pPr>
      <w:bookmarkStart w:id="18" w:name="OLE_LINK7"/>
      <w:bookmarkStart w:id="19" w:name="OLE_LINK8"/>
      <w:r>
        <w:t>Pay-per-use</w:t>
      </w:r>
    </w:p>
    <w:bookmarkEnd w:id="18"/>
    <w:bookmarkEnd w:id="19"/>
    <w:p w:rsidR="009C518C" w:rsidRDefault="009C518C" w:rsidP="00C40232">
      <w:pPr>
        <w:pStyle w:val="Prrafodelista"/>
        <w:numPr>
          <w:ilvl w:val="0"/>
          <w:numId w:val="41"/>
        </w:numPr>
      </w:pPr>
      <w:r>
        <w:t>Pay-per-availability</w:t>
      </w:r>
    </w:p>
    <w:p w:rsidR="009C518C" w:rsidRDefault="009C518C" w:rsidP="00C40232">
      <w:pPr>
        <w:pStyle w:val="Prrafodelista"/>
        <w:numPr>
          <w:ilvl w:val="0"/>
          <w:numId w:val="41"/>
        </w:numPr>
      </w:pPr>
      <w:r>
        <w:t>Pay-per-performance</w:t>
      </w:r>
    </w:p>
    <w:p w:rsidR="009C518C" w:rsidRPr="009C518C" w:rsidRDefault="009C518C" w:rsidP="00C40232">
      <w:pPr>
        <w:pStyle w:val="Prrafodelista"/>
        <w:numPr>
          <w:ilvl w:val="0"/>
          <w:numId w:val="41"/>
        </w:numPr>
      </w:pPr>
      <w:r>
        <w:t>Any other</w:t>
      </w:r>
      <w:r w:rsidR="004F4E0B">
        <w:t xml:space="preserve"> (please sp</w:t>
      </w:r>
      <w:r w:rsidR="00B64BB6">
        <w:t>e</w:t>
      </w:r>
      <w:r w:rsidR="004F4E0B">
        <w:t>cify)</w:t>
      </w:r>
    </w:p>
    <w:p w:rsidR="00563A05" w:rsidRDefault="00563A05" w:rsidP="005C1CFB">
      <w:pPr>
        <w:pStyle w:val="Ttulo3"/>
      </w:pPr>
      <w:r>
        <w:t>Whi</w:t>
      </w:r>
      <w:r w:rsidR="001E5EC7">
        <w:t>ch of the following are the most</w:t>
      </w:r>
      <w:r>
        <w:t xml:space="preserve"> important </w:t>
      </w:r>
      <w:r w:rsidR="004F4E0B">
        <w:t xml:space="preserve">reasons </w:t>
      </w:r>
      <w:r>
        <w:t xml:space="preserve">to offer pay-per-use/performance/availability contracts instead </w:t>
      </w:r>
      <w:r w:rsidR="009C518C">
        <w:t xml:space="preserve">of </w:t>
      </w:r>
      <w:r>
        <w:t>selling the product?</w:t>
      </w:r>
      <w:r w:rsidR="0063236E" w:rsidRPr="0063236E">
        <w:t xml:space="preserve"> </w:t>
      </w:r>
      <w:r w:rsidR="0063236E">
        <w:t>[</w:t>
      </w:r>
      <w:proofErr w:type="gramStart"/>
      <w:r w:rsidR="00D26C3E">
        <w:t>level</w:t>
      </w:r>
      <w:proofErr w:type="gramEnd"/>
      <w:r w:rsidR="00D26C3E">
        <w:t xml:space="preserve"> of importance 1-5</w:t>
      </w:r>
      <w:r w:rsidR="0063236E" w:rsidRPr="00EF4888">
        <w:t>]</w:t>
      </w:r>
      <w:r w:rsidR="0017141D">
        <w:t xml:space="preserve"> *</w:t>
      </w:r>
    </w:p>
    <w:p w:rsidR="001E5EC7" w:rsidRDefault="004A0DE9" w:rsidP="00C40232">
      <w:pPr>
        <w:pStyle w:val="Prrafodelista"/>
        <w:numPr>
          <w:ilvl w:val="0"/>
          <w:numId w:val="41"/>
        </w:numPr>
      </w:pPr>
      <w:r>
        <w:t>Customers asked for these contracts</w:t>
      </w:r>
    </w:p>
    <w:p w:rsidR="004A0DE9" w:rsidRDefault="004A0DE9" w:rsidP="00C40232">
      <w:pPr>
        <w:pStyle w:val="Prrafodelista"/>
        <w:numPr>
          <w:ilvl w:val="0"/>
          <w:numId w:val="41"/>
        </w:numPr>
      </w:pPr>
      <w:r>
        <w:t>To achieve a competitive advantage over competitors</w:t>
      </w:r>
    </w:p>
    <w:p w:rsidR="004A0DE9" w:rsidRDefault="004A0DE9" w:rsidP="00C40232">
      <w:pPr>
        <w:pStyle w:val="Prrafodelista"/>
        <w:numPr>
          <w:ilvl w:val="0"/>
          <w:numId w:val="41"/>
        </w:numPr>
      </w:pPr>
      <w:r>
        <w:t>To strengthen the relationship with customers (lock out competitors)</w:t>
      </w:r>
    </w:p>
    <w:p w:rsidR="004A0DE9" w:rsidRDefault="004A0DE9" w:rsidP="00C40232">
      <w:pPr>
        <w:pStyle w:val="Prrafodelista"/>
        <w:numPr>
          <w:ilvl w:val="0"/>
          <w:numId w:val="41"/>
        </w:numPr>
      </w:pPr>
      <w:r>
        <w:t>To make our life-cycle service offering tangible for the customers</w:t>
      </w:r>
    </w:p>
    <w:p w:rsidR="004F4E0B" w:rsidRDefault="004F4E0B" w:rsidP="00C40232">
      <w:pPr>
        <w:pStyle w:val="Prrafodelista"/>
        <w:numPr>
          <w:ilvl w:val="0"/>
          <w:numId w:val="41"/>
        </w:numPr>
      </w:pPr>
      <w:r>
        <w:t>Other (please specify)</w:t>
      </w:r>
    </w:p>
    <w:p w:rsidR="001E5EC7" w:rsidRDefault="001E5EC7" w:rsidP="005C1CFB">
      <w:pPr>
        <w:pStyle w:val="Ttulo3"/>
      </w:pPr>
      <w:r>
        <w:t xml:space="preserve">Which of the following are the most </w:t>
      </w:r>
      <w:r w:rsidR="004F4E0B">
        <w:t xml:space="preserve">important </w:t>
      </w:r>
      <w:r>
        <w:t xml:space="preserve">obstacles to offer pay-per-use/performance/availability contracts instead </w:t>
      </w:r>
      <w:r w:rsidR="004F4E0B">
        <w:t xml:space="preserve">of </w:t>
      </w:r>
      <w:r>
        <w:t>selling the product?</w:t>
      </w:r>
      <w:r w:rsidRPr="0063236E">
        <w:t xml:space="preserve"> </w:t>
      </w:r>
      <w:r>
        <w:t>[</w:t>
      </w:r>
      <w:proofErr w:type="gramStart"/>
      <w:r w:rsidR="00D26C3E">
        <w:t>level</w:t>
      </w:r>
      <w:proofErr w:type="gramEnd"/>
      <w:r w:rsidR="00D26C3E">
        <w:t xml:space="preserve"> of importance 1-5</w:t>
      </w:r>
      <w:r w:rsidRPr="00EF4888">
        <w:t>]</w:t>
      </w:r>
      <w:r w:rsidR="00493C44">
        <w:t xml:space="preserve"> *</w:t>
      </w:r>
    </w:p>
    <w:p w:rsidR="00D653CF" w:rsidRDefault="00D653CF" w:rsidP="00C40232">
      <w:pPr>
        <w:pStyle w:val="Prrafodelista"/>
        <w:numPr>
          <w:ilvl w:val="0"/>
          <w:numId w:val="41"/>
        </w:numPr>
      </w:pPr>
      <w:r>
        <w:t>Increasing risk</w:t>
      </w:r>
    </w:p>
    <w:p w:rsidR="00D653CF" w:rsidRDefault="00D653CF" w:rsidP="00C40232">
      <w:pPr>
        <w:pStyle w:val="Prrafodelista"/>
        <w:numPr>
          <w:ilvl w:val="0"/>
          <w:numId w:val="41"/>
        </w:numPr>
      </w:pPr>
      <w:r>
        <w:t xml:space="preserve">Product usage condition </w:t>
      </w:r>
      <w:r w:rsidR="004F4E0B">
        <w:t xml:space="preserve">data </w:t>
      </w:r>
      <w:r w:rsidR="004F7D24">
        <w:t>collection</w:t>
      </w:r>
    </w:p>
    <w:p w:rsidR="00D653CF" w:rsidRDefault="00D653CF" w:rsidP="00C40232">
      <w:pPr>
        <w:pStyle w:val="Prrafodelista"/>
        <w:numPr>
          <w:ilvl w:val="0"/>
          <w:numId w:val="41"/>
        </w:numPr>
      </w:pPr>
      <w:r>
        <w:t>Condition monitoring capabilities</w:t>
      </w:r>
    </w:p>
    <w:p w:rsidR="00D653CF" w:rsidRDefault="00D653CF" w:rsidP="00C40232">
      <w:pPr>
        <w:pStyle w:val="Prrafodelista"/>
        <w:numPr>
          <w:ilvl w:val="0"/>
          <w:numId w:val="41"/>
        </w:numPr>
      </w:pPr>
      <w:r>
        <w:t>Service engineering capabilities</w:t>
      </w:r>
    </w:p>
    <w:p w:rsidR="00D653CF" w:rsidRDefault="00D653CF" w:rsidP="00C40232">
      <w:pPr>
        <w:pStyle w:val="Prrafodelista"/>
        <w:numPr>
          <w:ilvl w:val="0"/>
          <w:numId w:val="41"/>
        </w:numPr>
      </w:pPr>
      <w:r>
        <w:t>Service orientation attitude of service personnel</w:t>
      </w:r>
    </w:p>
    <w:p w:rsidR="00D653CF" w:rsidRDefault="00D653CF" w:rsidP="00C40232">
      <w:pPr>
        <w:pStyle w:val="Prrafodelista"/>
        <w:numPr>
          <w:ilvl w:val="0"/>
          <w:numId w:val="41"/>
        </w:numPr>
      </w:pPr>
      <w:r>
        <w:t>Service culture aversion of sales personnel</w:t>
      </w:r>
    </w:p>
    <w:p w:rsidR="003A2AB7" w:rsidRDefault="00D653CF" w:rsidP="00C40232">
      <w:pPr>
        <w:pStyle w:val="Prrafodelista"/>
        <w:numPr>
          <w:ilvl w:val="0"/>
          <w:numId w:val="41"/>
        </w:numPr>
      </w:pPr>
      <w:r>
        <w:t>Customer culture</w:t>
      </w:r>
    </w:p>
    <w:p w:rsidR="00A6775D" w:rsidRDefault="004F4E0B" w:rsidP="00C40232">
      <w:pPr>
        <w:pStyle w:val="Prrafodelista"/>
        <w:numPr>
          <w:ilvl w:val="0"/>
          <w:numId w:val="41"/>
        </w:numPr>
      </w:pPr>
      <w:r>
        <w:lastRenderedPageBreak/>
        <w:t>Our Company culture</w:t>
      </w:r>
    </w:p>
    <w:p w:rsidR="00B47DD5" w:rsidRPr="00B47DD5" w:rsidRDefault="004F4E0B" w:rsidP="00C40232">
      <w:pPr>
        <w:pStyle w:val="Prrafodelista"/>
        <w:numPr>
          <w:ilvl w:val="0"/>
          <w:numId w:val="41"/>
        </w:numPr>
      </w:pPr>
      <w:r>
        <w:t>Other (please specify)</w:t>
      </w:r>
    </w:p>
    <w:sectPr w:rsidR="00B47DD5" w:rsidRPr="00B47DD5" w:rsidSect="004D3518">
      <w:headerReference w:type="default" r:id="rId16"/>
      <w:footerReference w:type="default" r:id="rId1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9B5" w:rsidRDefault="00AC59B5" w:rsidP="00A061E2">
      <w:r>
        <w:separator/>
      </w:r>
    </w:p>
    <w:p w:rsidR="00AC59B5" w:rsidRDefault="00AC59B5" w:rsidP="00A061E2"/>
    <w:p w:rsidR="00AC59B5" w:rsidRDefault="00AC59B5" w:rsidP="00A061E2"/>
    <w:p w:rsidR="00AC59B5" w:rsidRDefault="00AC59B5" w:rsidP="00A061E2"/>
    <w:p w:rsidR="00AC59B5" w:rsidRDefault="00AC59B5" w:rsidP="00A061E2"/>
    <w:p w:rsidR="00AC59B5" w:rsidRDefault="00AC59B5" w:rsidP="00A061E2"/>
    <w:p w:rsidR="00AC59B5" w:rsidRDefault="00AC59B5" w:rsidP="00A061E2"/>
    <w:p w:rsidR="00AC59B5" w:rsidRDefault="00AC59B5" w:rsidP="00A061E2"/>
  </w:endnote>
  <w:endnote w:type="continuationSeparator" w:id="0">
    <w:p w:rsidR="00AC59B5" w:rsidRDefault="00AC59B5" w:rsidP="00A061E2">
      <w:r>
        <w:continuationSeparator/>
      </w:r>
    </w:p>
    <w:p w:rsidR="00AC59B5" w:rsidRDefault="00AC59B5" w:rsidP="00A061E2"/>
    <w:p w:rsidR="00AC59B5" w:rsidRDefault="00AC59B5" w:rsidP="00A061E2"/>
    <w:p w:rsidR="00AC59B5" w:rsidRDefault="00AC59B5" w:rsidP="00A061E2"/>
    <w:p w:rsidR="00AC59B5" w:rsidRDefault="00AC59B5" w:rsidP="00A061E2"/>
    <w:p w:rsidR="00AC59B5" w:rsidRDefault="00AC59B5" w:rsidP="00A061E2"/>
    <w:p w:rsidR="00AC59B5" w:rsidRDefault="00AC59B5" w:rsidP="00A061E2"/>
    <w:p w:rsidR="00AC59B5" w:rsidRDefault="00AC59B5" w:rsidP="00A061E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5A6" w:rsidRPr="00717B86" w:rsidRDefault="00AC45A6" w:rsidP="00A061E2">
    <w:pPr>
      <w:pBdr>
        <w:bottom w:val="single" w:sz="6" w:space="1" w:color="auto"/>
      </w:pBdr>
      <w:rPr>
        <w:sz w:val="20"/>
      </w:rPr>
    </w:pPr>
  </w:p>
  <w:p w:rsidR="00AC45A6" w:rsidRPr="00717B86" w:rsidRDefault="00AC45A6" w:rsidP="00717B86">
    <w:pPr>
      <w:pStyle w:val="Piedepgina"/>
    </w:pPr>
    <w:r>
      <w:t>Survey questions</w:t>
    </w:r>
    <w:r w:rsidRPr="00717B86">
      <w:tab/>
    </w:r>
    <w:r>
      <w:t>CO</w:t>
    </w:r>
    <w:r w:rsidRPr="00717B86">
      <w:tab/>
      <w:t xml:space="preserve">Page </w:t>
    </w:r>
    <w:r w:rsidR="003D2FD5">
      <w:fldChar w:fldCharType="begin"/>
    </w:r>
    <w:r>
      <w:instrText xml:space="preserve"> PAGE   \* MERGEFORMAT </w:instrText>
    </w:r>
    <w:r w:rsidR="003D2FD5">
      <w:fldChar w:fldCharType="separate"/>
    </w:r>
    <w:r w:rsidR="00A55775">
      <w:rPr>
        <w:noProof/>
      </w:rPr>
      <w:t>15</w:t>
    </w:r>
    <w:r w:rsidR="003D2FD5">
      <w:rPr>
        <w:noProof/>
      </w:rPr>
      <w:fldChar w:fldCharType="end"/>
    </w:r>
    <w:r w:rsidRPr="00717B86">
      <w:t xml:space="preserve"> of </w:t>
    </w:r>
    <w:fldSimple w:instr=" NUMPAGES   \* MERGEFORMAT ">
      <w:r w:rsidR="00A55775">
        <w:rPr>
          <w:noProof/>
        </w:rPr>
        <w:t>15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9B5" w:rsidRDefault="00AC59B5" w:rsidP="00A061E2">
      <w:r>
        <w:separator/>
      </w:r>
    </w:p>
    <w:p w:rsidR="00AC59B5" w:rsidRDefault="00AC59B5" w:rsidP="00A061E2"/>
    <w:p w:rsidR="00AC59B5" w:rsidRDefault="00AC59B5" w:rsidP="00A061E2"/>
    <w:p w:rsidR="00AC59B5" w:rsidRDefault="00AC59B5" w:rsidP="00A061E2"/>
    <w:p w:rsidR="00AC59B5" w:rsidRDefault="00AC59B5" w:rsidP="00A061E2"/>
    <w:p w:rsidR="00AC59B5" w:rsidRDefault="00AC59B5" w:rsidP="00A061E2"/>
    <w:p w:rsidR="00AC59B5" w:rsidRDefault="00AC59B5" w:rsidP="00A061E2"/>
    <w:p w:rsidR="00AC59B5" w:rsidRDefault="00AC59B5" w:rsidP="00A061E2"/>
  </w:footnote>
  <w:footnote w:type="continuationSeparator" w:id="0">
    <w:p w:rsidR="00AC59B5" w:rsidRDefault="00AC59B5" w:rsidP="00A061E2">
      <w:r>
        <w:continuationSeparator/>
      </w:r>
    </w:p>
    <w:p w:rsidR="00AC59B5" w:rsidRDefault="00AC59B5" w:rsidP="00A061E2"/>
    <w:p w:rsidR="00AC59B5" w:rsidRDefault="00AC59B5" w:rsidP="00A061E2"/>
    <w:p w:rsidR="00AC59B5" w:rsidRDefault="00AC59B5" w:rsidP="00A061E2"/>
    <w:p w:rsidR="00AC59B5" w:rsidRDefault="00AC59B5" w:rsidP="00A061E2"/>
    <w:p w:rsidR="00AC59B5" w:rsidRDefault="00AC59B5" w:rsidP="00A061E2"/>
    <w:p w:rsidR="00AC59B5" w:rsidRDefault="00AC59B5" w:rsidP="00A061E2"/>
    <w:p w:rsidR="00AC59B5" w:rsidRDefault="00AC59B5" w:rsidP="00A061E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5A6" w:rsidRPr="00717B86" w:rsidRDefault="00AC45A6" w:rsidP="00717B86">
    <w:pPr>
      <w:tabs>
        <w:tab w:val="center" w:pos="4253"/>
        <w:tab w:val="right" w:pos="8505"/>
      </w:tabs>
      <w:rPr>
        <w:u w:val="single"/>
      </w:rPr>
    </w:pPr>
    <w:r w:rsidRPr="00717B86">
      <w:rPr>
        <w:u w:val="single"/>
      </w:rPr>
      <w:t>T-REX</w:t>
    </w:r>
    <w:r w:rsidRPr="00717B86">
      <w:rPr>
        <w:u w:val="single"/>
      </w:rPr>
      <w:tab/>
    </w:r>
    <w:r w:rsidRPr="00717B86">
      <w:rPr>
        <w:u w:val="single"/>
      </w:rPr>
      <w:tab/>
      <w:t>Project number 609005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6EA70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E78682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8208E9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A8A088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0F8CE6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22FEE2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75FA53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CAF835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D6DF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A97B44"/>
    <w:multiLevelType w:val="hybridMultilevel"/>
    <w:tmpl w:val="CFFEB938"/>
    <w:lvl w:ilvl="0" w:tplc="725490C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14E2E39"/>
    <w:multiLevelType w:val="hybridMultilevel"/>
    <w:tmpl w:val="F8CE8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F50D41"/>
    <w:multiLevelType w:val="hybridMultilevel"/>
    <w:tmpl w:val="52AAA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370C91"/>
    <w:multiLevelType w:val="hybridMultilevel"/>
    <w:tmpl w:val="3AAAF6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BE6AE6"/>
    <w:multiLevelType w:val="hybridMultilevel"/>
    <w:tmpl w:val="78968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746D02"/>
    <w:multiLevelType w:val="hybridMultilevel"/>
    <w:tmpl w:val="55B67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0A74B3"/>
    <w:multiLevelType w:val="hybridMultilevel"/>
    <w:tmpl w:val="6D8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9631D42"/>
    <w:multiLevelType w:val="hybridMultilevel"/>
    <w:tmpl w:val="23C22F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4A2FCA"/>
    <w:multiLevelType w:val="hybridMultilevel"/>
    <w:tmpl w:val="2F56758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1F472B8C"/>
    <w:multiLevelType w:val="hybridMultilevel"/>
    <w:tmpl w:val="C828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863CE3"/>
    <w:multiLevelType w:val="hybridMultilevel"/>
    <w:tmpl w:val="12A48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2E72685"/>
    <w:multiLevelType w:val="hybridMultilevel"/>
    <w:tmpl w:val="DB0272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3375C9"/>
    <w:multiLevelType w:val="hybridMultilevel"/>
    <w:tmpl w:val="D87A7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10282F"/>
    <w:multiLevelType w:val="hybridMultilevel"/>
    <w:tmpl w:val="B93CD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8515BB7"/>
    <w:multiLevelType w:val="hybridMultilevel"/>
    <w:tmpl w:val="765898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28C37A46"/>
    <w:multiLevelType w:val="hybridMultilevel"/>
    <w:tmpl w:val="4852D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9CA7270"/>
    <w:multiLevelType w:val="hybridMultilevel"/>
    <w:tmpl w:val="E3386C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D6773D6"/>
    <w:multiLevelType w:val="hybridMultilevel"/>
    <w:tmpl w:val="6D967D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29D7372"/>
    <w:multiLevelType w:val="hybridMultilevel"/>
    <w:tmpl w:val="52F02F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3C42D4F"/>
    <w:multiLevelType w:val="hybridMultilevel"/>
    <w:tmpl w:val="CE4E2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202944"/>
    <w:multiLevelType w:val="hybridMultilevel"/>
    <w:tmpl w:val="84BA3E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250E9"/>
    <w:multiLevelType w:val="hybridMultilevel"/>
    <w:tmpl w:val="6C709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8651D9D"/>
    <w:multiLevelType w:val="hybridMultilevel"/>
    <w:tmpl w:val="F36868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E26DC9"/>
    <w:multiLevelType w:val="multilevel"/>
    <w:tmpl w:val="68AE7B46"/>
    <w:styleLink w:val="EstiloConvietas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46C0B31"/>
    <w:multiLevelType w:val="multilevel"/>
    <w:tmpl w:val="4164EF7E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>
    <w:nsid w:val="555F5407"/>
    <w:multiLevelType w:val="hybridMultilevel"/>
    <w:tmpl w:val="90A451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105A55"/>
    <w:multiLevelType w:val="hybridMultilevel"/>
    <w:tmpl w:val="94B66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AF0A1F"/>
    <w:multiLevelType w:val="hybridMultilevel"/>
    <w:tmpl w:val="00307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C75F01"/>
    <w:multiLevelType w:val="hybridMultilevel"/>
    <w:tmpl w:val="C7B86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ACE5316"/>
    <w:multiLevelType w:val="hybridMultilevel"/>
    <w:tmpl w:val="90E87A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673CEF"/>
    <w:multiLevelType w:val="hybridMultilevel"/>
    <w:tmpl w:val="A260E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0BF5B1E"/>
    <w:multiLevelType w:val="hybridMultilevel"/>
    <w:tmpl w:val="8912F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12D45C5"/>
    <w:multiLevelType w:val="hybridMultilevel"/>
    <w:tmpl w:val="B5448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427073D"/>
    <w:multiLevelType w:val="hybridMultilevel"/>
    <w:tmpl w:val="E0104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A337F0E"/>
    <w:multiLevelType w:val="hybridMultilevel"/>
    <w:tmpl w:val="31C47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A66276"/>
    <w:multiLevelType w:val="hybridMultilevel"/>
    <w:tmpl w:val="4B2087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2E330BE"/>
    <w:multiLevelType w:val="hybridMultilevel"/>
    <w:tmpl w:val="61A8D2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384968"/>
    <w:multiLevelType w:val="hybridMultilevel"/>
    <w:tmpl w:val="A9441918"/>
    <w:lvl w:ilvl="0" w:tplc="7A6623AA">
      <w:start w:val="14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B996412"/>
    <w:multiLevelType w:val="hybridMultilevel"/>
    <w:tmpl w:val="C7DA6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786B03"/>
    <w:multiLevelType w:val="hybridMultilevel"/>
    <w:tmpl w:val="20BC57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22"/>
  </w:num>
  <w:num w:numId="4">
    <w:abstractNumId w:val="14"/>
  </w:num>
  <w:num w:numId="5">
    <w:abstractNumId w:val="13"/>
  </w:num>
  <w:num w:numId="6">
    <w:abstractNumId w:val="21"/>
  </w:num>
  <w:num w:numId="7">
    <w:abstractNumId w:val="11"/>
  </w:num>
  <w:num w:numId="8">
    <w:abstractNumId w:val="19"/>
  </w:num>
  <w:num w:numId="9">
    <w:abstractNumId w:val="30"/>
  </w:num>
  <w:num w:numId="10">
    <w:abstractNumId w:val="18"/>
  </w:num>
  <w:num w:numId="11">
    <w:abstractNumId w:val="7"/>
  </w:num>
  <w:num w:numId="12">
    <w:abstractNumId w:val="6"/>
  </w:num>
  <w:num w:numId="13">
    <w:abstractNumId w:val="5"/>
  </w:num>
  <w:num w:numId="14">
    <w:abstractNumId w:val="8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43"/>
  </w:num>
  <w:num w:numId="21">
    <w:abstractNumId w:val="37"/>
  </w:num>
  <w:num w:numId="22">
    <w:abstractNumId w:val="41"/>
  </w:num>
  <w:num w:numId="23">
    <w:abstractNumId w:val="40"/>
  </w:num>
  <w:num w:numId="24">
    <w:abstractNumId w:val="47"/>
  </w:num>
  <w:num w:numId="25">
    <w:abstractNumId w:val="39"/>
  </w:num>
  <w:num w:numId="26">
    <w:abstractNumId w:val="10"/>
  </w:num>
  <w:num w:numId="27">
    <w:abstractNumId w:val="15"/>
  </w:num>
  <w:num w:numId="28">
    <w:abstractNumId w:val="35"/>
  </w:num>
  <w:num w:numId="29">
    <w:abstractNumId w:val="28"/>
  </w:num>
  <w:num w:numId="30">
    <w:abstractNumId w:val="44"/>
  </w:num>
  <w:num w:numId="31">
    <w:abstractNumId w:val="27"/>
  </w:num>
  <w:num w:numId="32">
    <w:abstractNumId w:val="48"/>
  </w:num>
  <w:num w:numId="33">
    <w:abstractNumId w:val="25"/>
  </w:num>
  <w:num w:numId="34">
    <w:abstractNumId w:val="24"/>
  </w:num>
  <w:num w:numId="35">
    <w:abstractNumId w:val="45"/>
  </w:num>
  <w:num w:numId="36">
    <w:abstractNumId w:val="38"/>
  </w:num>
  <w:num w:numId="37">
    <w:abstractNumId w:val="16"/>
  </w:num>
  <w:num w:numId="38">
    <w:abstractNumId w:val="20"/>
  </w:num>
  <w:num w:numId="39">
    <w:abstractNumId w:val="26"/>
  </w:num>
  <w:num w:numId="40">
    <w:abstractNumId w:val="12"/>
  </w:num>
  <w:num w:numId="41">
    <w:abstractNumId w:val="17"/>
  </w:num>
  <w:num w:numId="42">
    <w:abstractNumId w:val="46"/>
  </w:num>
  <w:num w:numId="43">
    <w:abstractNumId w:val="42"/>
  </w:num>
  <w:num w:numId="44">
    <w:abstractNumId w:val="34"/>
  </w:num>
  <w:num w:numId="45">
    <w:abstractNumId w:val="36"/>
  </w:num>
  <w:num w:numId="46">
    <w:abstractNumId w:val="29"/>
  </w:num>
  <w:num w:numId="47">
    <w:abstractNumId w:val="31"/>
  </w:num>
  <w:num w:numId="48">
    <w:abstractNumId w:val="23"/>
  </w:num>
  <w:num w:numId="49">
    <w:abstractNumId w:val="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8"/>
  <w:stylePaneSortMethod w:val="0000"/>
  <w:defaultTabStop w:val="708"/>
  <w:hyphenationZone w:val="425"/>
  <w:drawingGridHorizontalSpacing w:val="21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4AAB"/>
    <w:rsid w:val="00000724"/>
    <w:rsid w:val="00001FC1"/>
    <w:rsid w:val="00002346"/>
    <w:rsid w:val="0000332B"/>
    <w:rsid w:val="000042DA"/>
    <w:rsid w:val="00004D2E"/>
    <w:rsid w:val="00013FAE"/>
    <w:rsid w:val="0002142E"/>
    <w:rsid w:val="00021F66"/>
    <w:rsid w:val="00024CD3"/>
    <w:rsid w:val="00026C49"/>
    <w:rsid w:val="00031AA9"/>
    <w:rsid w:val="00031D42"/>
    <w:rsid w:val="00031F6A"/>
    <w:rsid w:val="000320CF"/>
    <w:rsid w:val="0003256C"/>
    <w:rsid w:val="00032E8A"/>
    <w:rsid w:val="00034B35"/>
    <w:rsid w:val="0003503C"/>
    <w:rsid w:val="000420DF"/>
    <w:rsid w:val="000447CD"/>
    <w:rsid w:val="00044F8F"/>
    <w:rsid w:val="000453A5"/>
    <w:rsid w:val="00045CAB"/>
    <w:rsid w:val="00045E45"/>
    <w:rsid w:val="00046D29"/>
    <w:rsid w:val="0005460B"/>
    <w:rsid w:val="00054F3A"/>
    <w:rsid w:val="000626EF"/>
    <w:rsid w:val="00063BAA"/>
    <w:rsid w:val="00064235"/>
    <w:rsid w:val="000645D2"/>
    <w:rsid w:val="00065D9F"/>
    <w:rsid w:val="00073DC1"/>
    <w:rsid w:val="00075FCA"/>
    <w:rsid w:val="000810C6"/>
    <w:rsid w:val="00082DA6"/>
    <w:rsid w:val="00082E67"/>
    <w:rsid w:val="000842D7"/>
    <w:rsid w:val="00085D66"/>
    <w:rsid w:val="00091D4D"/>
    <w:rsid w:val="0009278F"/>
    <w:rsid w:val="00095DFC"/>
    <w:rsid w:val="000A310D"/>
    <w:rsid w:val="000A3CDE"/>
    <w:rsid w:val="000A4921"/>
    <w:rsid w:val="000A7DC4"/>
    <w:rsid w:val="000B6F6A"/>
    <w:rsid w:val="000C20A0"/>
    <w:rsid w:val="000C5557"/>
    <w:rsid w:val="000C6859"/>
    <w:rsid w:val="000D148C"/>
    <w:rsid w:val="000D26FD"/>
    <w:rsid w:val="000D6B4A"/>
    <w:rsid w:val="000E0AD2"/>
    <w:rsid w:val="000E1B77"/>
    <w:rsid w:val="000E2433"/>
    <w:rsid w:val="000F1D7F"/>
    <w:rsid w:val="000F1F03"/>
    <w:rsid w:val="000F373B"/>
    <w:rsid w:val="000F57A2"/>
    <w:rsid w:val="0010385B"/>
    <w:rsid w:val="001040C4"/>
    <w:rsid w:val="00105258"/>
    <w:rsid w:val="00113A5C"/>
    <w:rsid w:val="00114898"/>
    <w:rsid w:val="00116854"/>
    <w:rsid w:val="00117420"/>
    <w:rsid w:val="00130516"/>
    <w:rsid w:val="00133668"/>
    <w:rsid w:val="00135842"/>
    <w:rsid w:val="001418E2"/>
    <w:rsid w:val="0014205C"/>
    <w:rsid w:val="001430A3"/>
    <w:rsid w:val="00152EE7"/>
    <w:rsid w:val="0015530E"/>
    <w:rsid w:val="00155672"/>
    <w:rsid w:val="001604F5"/>
    <w:rsid w:val="00160A8F"/>
    <w:rsid w:val="00162317"/>
    <w:rsid w:val="00165449"/>
    <w:rsid w:val="001657FE"/>
    <w:rsid w:val="00166B31"/>
    <w:rsid w:val="00167851"/>
    <w:rsid w:val="0017141D"/>
    <w:rsid w:val="0017592F"/>
    <w:rsid w:val="001822A7"/>
    <w:rsid w:val="00184399"/>
    <w:rsid w:val="00190607"/>
    <w:rsid w:val="00192BEE"/>
    <w:rsid w:val="001A453C"/>
    <w:rsid w:val="001A4C45"/>
    <w:rsid w:val="001A7F72"/>
    <w:rsid w:val="001B00CC"/>
    <w:rsid w:val="001B3440"/>
    <w:rsid w:val="001B58A7"/>
    <w:rsid w:val="001B74E7"/>
    <w:rsid w:val="001C3CE6"/>
    <w:rsid w:val="001C5916"/>
    <w:rsid w:val="001D47BC"/>
    <w:rsid w:val="001E36D1"/>
    <w:rsid w:val="001E5EC7"/>
    <w:rsid w:val="001E6606"/>
    <w:rsid w:val="001E6940"/>
    <w:rsid w:val="001F4CCF"/>
    <w:rsid w:val="001F55B4"/>
    <w:rsid w:val="001F7BBD"/>
    <w:rsid w:val="00202521"/>
    <w:rsid w:val="00203B09"/>
    <w:rsid w:val="002054D2"/>
    <w:rsid w:val="00205F10"/>
    <w:rsid w:val="0021318B"/>
    <w:rsid w:val="0021612E"/>
    <w:rsid w:val="00222650"/>
    <w:rsid w:val="002267E7"/>
    <w:rsid w:val="002274B1"/>
    <w:rsid w:val="002276FC"/>
    <w:rsid w:val="00227853"/>
    <w:rsid w:val="0023219D"/>
    <w:rsid w:val="00243FC6"/>
    <w:rsid w:val="00246455"/>
    <w:rsid w:val="00247208"/>
    <w:rsid w:val="00247E47"/>
    <w:rsid w:val="0025191F"/>
    <w:rsid w:val="00273ED5"/>
    <w:rsid w:val="00281B23"/>
    <w:rsid w:val="00281F53"/>
    <w:rsid w:val="002859EF"/>
    <w:rsid w:val="002865A8"/>
    <w:rsid w:val="002875B1"/>
    <w:rsid w:val="00287D9C"/>
    <w:rsid w:val="00287F22"/>
    <w:rsid w:val="0029213D"/>
    <w:rsid w:val="002951C7"/>
    <w:rsid w:val="00297376"/>
    <w:rsid w:val="002A241D"/>
    <w:rsid w:val="002A4AAB"/>
    <w:rsid w:val="002B1B99"/>
    <w:rsid w:val="002B4BCD"/>
    <w:rsid w:val="002B718B"/>
    <w:rsid w:val="002C2C9D"/>
    <w:rsid w:val="002C4282"/>
    <w:rsid w:val="002D3AC4"/>
    <w:rsid w:val="002D50ED"/>
    <w:rsid w:val="002E093A"/>
    <w:rsid w:val="002E0FC2"/>
    <w:rsid w:val="002E2039"/>
    <w:rsid w:val="002E2EF9"/>
    <w:rsid w:val="002E339C"/>
    <w:rsid w:val="002E3454"/>
    <w:rsid w:val="002E6D7B"/>
    <w:rsid w:val="002E7682"/>
    <w:rsid w:val="002F0B8B"/>
    <w:rsid w:val="002F2743"/>
    <w:rsid w:val="002F34E1"/>
    <w:rsid w:val="002F40C9"/>
    <w:rsid w:val="002F56DB"/>
    <w:rsid w:val="00305E31"/>
    <w:rsid w:val="00307B14"/>
    <w:rsid w:val="003122B6"/>
    <w:rsid w:val="0031775D"/>
    <w:rsid w:val="00317F07"/>
    <w:rsid w:val="00320BEC"/>
    <w:rsid w:val="003210EF"/>
    <w:rsid w:val="00322775"/>
    <w:rsid w:val="003254AE"/>
    <w:rsid w:val="00331325"/>
    <w:rsid w:val="00337D91"/>
    <w:rsid w:val="00340E6E"/>
    <w:rsid w:val="0034320F"/>
    <w:rsid w:val="003437C2"/>
    <w:rsid w:val="0034385F"/>
    <w:rsid w:val="003450D9"/>
    <w:rsid w:val="0034726A"/>
    <w:rsid w:val="00355E95"/>
    <w:rsid w:val="00356286"/>
    <w:rsid w:val="00357EC3"/>
    <w:rsid w:val="0036446A"/>
    <w:rsid w:val="00366FD1"/>
    <w:rsid w:val="00372437"/>
    <w:rsid w:val="00376685"/>
    <w:rsid w:val="0038074E"/>
    <w:rsid w:val="00392554"/>
    <w:rsid w:val="00397CA2"/>
    <w:rsid w:val="003A04BA"/>
    <w:rsid w:val="003A2AB7"/>
    <w:rsid w:val="003A51D5"/>
    <w:rsid w:val="003A57C4"/>
    <w:rsid w:val="003B2E94"/>
    <w:rsid w:val="003B3B32"/>
    <w:rsid w:val="003B5A12"/>
    <w:rsid w:val="003B7598"/>
    <w:rsid w:val="003B75DB"/>
    <w:rsid w:val="003C1B8A"/>
    <w:rsid w:val="003D01B3"/>
    <w:rsid w:val="003D2FD5"/>
    <w:rsid w:val="003D4B9D"/>
    <w:rsid w:val="003D6FCC"/>
    <w:rsid w:val="003D7370"/>
    <w:rsid w:val="003E4132"/>
    <w:rsid w:val="003E4B89"/>
    <w:rsid w:val="003E6823"/>
    <w:rsid w:val="003E6A1B"/>
    <w:rsid w:val="003F07AD"/>
    <w:rsid w:val="003F08B5"/>
    <w:rsid w:val="003F12C5"/>
    <w:rsid w:val="003F1DB5"/>
    <w:rsid w:val="003F4976"/>
    <w:rsid w:val="003F5190"/>
    <w:rsid w:val="003F5399"/>
    <w:rsid w:val="003F55CE"/>
    <w:rsid w:val="003F5D9B"/>
    <w:rsid w:val="003F679D"/>
    <w:rsid w:val="003F6F18"/>
    <w:rsid w:val="003F793C"/>
    <w:rsid w:val="003F7E77"/>
    <w:rsid w:val="004003CE"/>
    <w:rsid w:val="004067DE"/>
    <w:rsid w:val="004110E7"/>
    <w:rsid w:val="004113C1"/>
    <w:rsid w:val="00411EBF"/>
    <w:rsid w:val="00420581"/>
    <w:rsid w:val="00420D76"/>
    <w:rsid w:val="0042175C"/>
    <w:rsid w:val="00425E31"/>
    <w:rsid w:val="004301C0"/>
    <w:rsid w:val="00434E53"/>
    <w:rsid w:val="0043529B"/>
    <w:rsid w:val="00437383"/>
    <w:rsid w:val="00440BA3"/>
    <w:rsid w:val="00444706"/>
    <w:rsid w:val="00445E44"/>
    <w:rsid w:val="00452184"/>
    <w:rsid w:val="00475B81"/>
    <w:rsid w:val="00486E65"/>
    <w:rsid w:val="00490558"/>
    <w:rsid w:val="00490C44"/>
    <w:rsid w:val="00490FB0"/>
    <w:rsid w:val="00493C44"/>
    <w:rsid w:val="0049424F"/>
    <w:rsid w:val="004A0DE9"/>
    <w:rsid w:val="004A3292"/>
    <w:rsid w:val="004C3E3D"/>
    <w:rsid w:val="004C6D6A"/>
    <w:rsid w:val="004D1A6E"/>
    <w:rsid w:val="004D3518"/>
    <w:rsid w:val="004D433B"/>
    <w:rsid w:val="004D551D"/>
    <w:rsid w:val="004D6942"/>
    <w:rsid w:val="004E7FCF"/>
    <w:rsid w:val="004F4E0B"/>
    <w:rsid w:val="004F52AB"/>
    <w:rsid w:val="004F7D24"/>
    <w:rsid w:val="00500DF3"/>
    <w:rsid w:val="00501717"/>
    <w:rsid w:val="005018F9"/>
    <w:rsid w:val="00503E00"/>
    <w:rsid w:val="00511102"/>
    <w:rsid w:val="00511F8A"/>
    <w:rsid w:val="00513351"/>
    <w:rsid w:val="00515E6B"/>
    <w:rsid w:val="00520092"/>
    <w:rsid w:val="00520212"/>
    <w:rsid w:val="005274B6"/>
    <w:rsid w:val="00530B5C"/>
    <w:rsid w:val="005322B9"/>
    <w:rsid w:val="00532CCA"/>
    <w:rsid w:val="00533353"/>
    <w:rsid w:val="00534489"/>
    <w:rsid w:val="00535C94"/>
    <w:rsid w:val="00541F9C"/>
    <w:rsid w:val="00542067"/>
    <w:rsid w:val="00544C17"/>
    <w:rsid w:val="0055618E"/>
    <w:rsid w:val="005609D1"/>
    <w:rsid w:val="00563A05"/>
    <w:rsid w:val="00563C60"/>
    <w:rsid w:val="00565172"/>
    <w:rsid w:val="00565DB6"/>
    <w:rsid w:val="005702D3"/>
    <w:rsid w:val="005706F3"/>
    <w:rsid w:val="00570963"/>
    <w:rsid w:val="00571DAC"/>
    <w:rsid w:val="00574DD0"/>
    <w:rsid w:val="00575702"/>
    <w:rsid w:val="00582D2B"/>
    <w:rsid w:val="005837AE"/>
    <w:rsid w:val="00584C86"/>
    <w:rsid w:val="00584DC3"/>
    <w:rsid w:val="0058636D"/>
    <w:rsid w:val="0058744E"/>
    <w:rsid w:val="0059431E"/>
    <w:rsid w:val="005958AF"/>
    <w:rsid w:val="0059703C"/>
    <w:rsid w:val="005A1F93"/>
    <w:rsid w:val="005A3034"/>
    <w:rsid w:val="005C1A71"/>
    <w:rsid w:val="005C1CFB"/>
    <w:rsid w:val="005E26DF"/>
    <w:rsid w:val="005E40AD"/>
    <w:rsid w:val="005F5143"/>
    <w:rsid w:val="005F5692"/>
    <w:rsid w:val="005F6A24"/>
    <w:rsid w:val="00610DCA"/>
    <w:rsid w:val="00612D95"/>
    <w:rsid w:val="00612DED"/>
    <w:rsid w:val="00613B92"/>
    <w:rsid w:val="00621966"/>
    <w:rsid w:val="006221FC"/>
    <w:rsid w:val="00623778"/>
    <w:rsid w:val="0062378B"/>
    <w:rsid w:val="00627409"/>
    <w:rsid w:val="006311E2"/>
    <w:rsid w:val="0063236E"/>
    <w:rsid w:val="006335DB"/>
    <w:rsid w:val="006356C7"/>
    <w:rsid w:val="006367B8"/>
    <w:rsid w:val="00637FC9"/>
    <w:rsid w:val="0064173A"/>
    <w:rsid w:val="00645A9D"/>
    <w:rsid w:val="00654884"/>
    <w:rsid w:val="006552BF"/>
    <w:rsid w:val="00657D87"/>
    <w:rsid w:val="00661B13"/>
    <w:rsid w:val="00671467"/>
    <w:rsid w:val="00671CBF"/>
    <w:rsid w:val="00672B23"/>
    <w:rsid w:val="0067334A"/>
    <w:rsid w:val="00686B12"/>
    <w:rsid w:val="00687C26"/>
    <w:rsid w:val="00690CAE"/>
    <w:rsid w:val="006921EC"/>
    <w:rsid w:val="00692647"/>
    <w:rsid w:val="00692EEE"/>
    <w:rsid w:val="006958C9"/>
    <w:rsid w:val="006A366E"/>
    <w:rsid w:val="006A7781"/>
    <w:rsid w:val="006C19AA"/>
    <w:rsid w:val="006C4A73"/>
    <w:rsid w:val="006C692F"/>
    <w:rsid w:val="006D0406"/>
    <w:rsid w:val="006D06B2"/>
    <w:rsid w:val="006D3145"/>
    <w:rsid w:val="006D62C0"/>
    <w:rsid w:val="006E1485"/>
    <w:rsid w:val="006F0823"/>
    <w:rsid w:val="006F4350"/>
    <w:rsid w:val="006F7AB7"/>
    <w:rsid w:val="00704826"/>
    <w:rsid w:val="00707431"/>
    <w:rsid w:val="00712DF4"/>
    <w:rsid w:val="00713162"/>
    <w:rsid w:val="007167DA"/>
    <w:rsid w:val="00717B86"/>
    <w:rsid w:val="0072110A"/>
    <w:rsid w:val="007223A1"/>
    <w:rsid w:val="00722953"/>
    <w:rsid w:val="007235DE"/>
    <w:rsid w:val="00743DB8"/>
    <w:rsid w:val="00757696"/>
    <w:rsid w:val="007651B5"/>
    <w:rsid w:val="00766AF9"/>
    <w:rsid w:val="00772F2F"/>
    <w:rsid w:val="00774C49"/>
    <w:rsid w:val="00775454"/>
    <w:rsid w:val="00776223"/>
    <w:rsid w:val="00783B34"/>
    <w:rsid w:val="00790EF0"/>
    <w:rsid w:val="0079508F"/>
    <w:rsid w:val="0079683C"/>
    <w:rsid w:val="00796AA5"/>
    <w:rsid w:val="00796C71"/>
    <w:rsid w:val="007A2372"/>
    <w:rsid w:val="007A2540"/>
    <w:rsid w:val="007A28A0"/>
    <w:rsid w:val="007B2667"/>
    <w:rsid w:val="007C40D7"/>
    <w:rsid w:val="007C4823"/>
    <w:rsid w:val="007C4BF4"/>
    <w:rsid w:val="007C6512"/>
    <w:rsid w:val="007D19D1"/>
    <w:rsid w:val="007D409E"/>
    <w:rsid w:val="007E0638"/>
    <w:rsid w:val="007E09B6"/>
    <w:rsid w:val="007E13D5"/>
    <w:rsid w:val="007E2557"/>
    <w:rsid w:val="007E2613"/>
    <w:rsid w:val="007E350C"/>
    <w:rsid w:val="007E4302"/>
    <w:rsid w:val="007E7A40"/>
    <w:rsid w:val="007E7C96"/>
    <w:rsid w:val="007F0C40"/>
    <w:rsid w:val="007F2001"/>
    <w:rsid w:val="007F6A6B"/>
    <w:rsid w:val="00800A62"/>
    <w:rsid w:val="00811361"/>
    <w:rsid w:val="008141FE"/>
    <w:rsid w:val="00816EB7"/>
    <w:rsid w:val="0082072D"/>
    <w:rsid w:val="00820957"/>
    <w:rsid w:val="0082121A"/>
    <w:rsid w:val="008227B8"/>
    <w:rsid w:val="008242A0"/>
    <w:rsid w:val="0082634E"/>
    <w:rsid w:val="00832D2E"/>
    <w:rsid w:val="008556D9"/>
    <w:rsid w:val="00862995"/>
    <w:rsid w:val="008635A5"/>
    <w:rsid w:val="00864168"/>
    <w:rsid w:val="00865078"/>
    <w:rsid w:val="00865412"/>
    <w:rsid w:val="00865956"/>
    <w:rsid w:val="0086606D"/>
    <w:rsid w:val="0087181B"/>
    <w:rsid w:val="00871E4C"/>
    <w:rsid w:val="00873905"/>
    <w:rsid w:val="00874139"/>
    <w:rsid w:val="00884341"/>
    <w:rsid w:val="00886B43"/>
    <w:rsid w:val="00894EEA"/>
    <w:rsid w:val="008B0DC6"/>
    <w:rsid w:val="008B6AC2"/>
    <w:rsid w:val="008B7080"/>
    <w:rsid w:val="008C1ED4"/>
    <w:rsid w:val="008C4F50"/>
    <w:rsid w:val="008C52C5"/>
    <w:rsid w:val="008D2495"/>
    <w:rsid w:val="008D368C"/>
    <w:rsid w:val="008D56EB"/>
    <w:rsid w:val="008E5DEC"/>
    <w:rsid w:val="008E6353"/>
    <w:rsid w:val="008E6E10"/>
    <w:rsid w:val="008E7A64"/>
    <w:rsid w:val="008F00C9"/>
    <w:rsid w:val="008F5E28"/>
    <w:rsid w:val="00901A6C"/>
    <w:rsid w:val="00903A4A"/>
    <w:rsid w:val="00910F77"/>
    <w:rsid w:val="0091119E"/>
    <w:rsid w:val="009176BC"/>
    <w:rsid w:val="009206A1"/>
    <w:rsid w:val="00924000"/>
    <w:rsid w:val="00925CD6"/>
    <w:rsid w:val="00926BC4"/>
    <w:rsid w:val="009339FA"/>
    <w:rsid w:val="00937423"/>
    <w:rsid w:val="009413AD"/>
    <w:rsid w:val="00942A7F"/>
    <w:rsid w:val="00944F3B"/>
    <w:rsid w:val="00947148"/>
    <w:rsid w:val="00947D51"/>
    <w:rsid w:val="009501EA"/>
    <w:rsid w:val="00950ACA"/>
    <w:rsid w:val="009576D8"/>
    <w:rsid w:val="00967A0C"/>
    <w:rsid w:val="009765BB"/>
    <w:rsid w:val="00983737"/>
    <w:rsid w:val="00983D2E"/>
    <w:rsid w:val="00985519"/>
    <w:rsid w:val="00985C63"/>
    <w:rsid w:val="0099483A"/>
    <w:rsid w:val="00994FDD"/>
    <w:rsid w:val="00997B62"/>
    <w:rsid w:val="00997EF0"/>
    <w:rsid w:val="009A00C6"/>
    <w:rsid w:val="009A0840"/>
    <w:rsid w:val="009A1F82"/>
    <w:rsid w:val="009B34E1"/>
    <w:rsid w:val="009C1849"/>
    <w:rsid w:val="009C1D23"/>
    <w:rsid w:val="009C2907"/>
    <w:rsid w:val="009C3672"/>
    <w:rsid w:val="009C518C"/>
    <w:rsid w:val="009D3AD9"/>
    <w:rsid w:val="009D4BD9"/>
    <w:rsid w:val="009D5908"/>
    <w:rsid w:val="009D6880"/>
    <w:rsid w:val="009F0A3E"/>
    <w:rsid w:val="009F16A0"/>
    <w:rsid w:val="009F498F"/>
    <w:rsid w:val="00A01161"/>
    <w:rsid w:val="00A01980"/>
    <w:rsid w:val="00A01AD8"/>
    <w:rsid w:val="00A0467A"/>
    <w:rsid w:val="00A05415"/>
    <w:rsid w:val="00A061E2"/>
    <w:rsid w:val="00A10F0E"/>
    <w:rsid w:val="00A13153"/>
    <w:rsid w:val="00A1638F"/>
    <w:rsid w:val="00A21EBA"/>
    <w:rsid w:val="00A233F5"/>
    <w:rsid w:val="00A27544"/>
    <w:rsid w:val="00A27979"/>
    <w:rsid w:val="00A323DB"/>
    <w:rsid w:val="00A3268F"/>
    <w:rsid w:val="00A37191"/>
    <w:rsid w:val="00A40D92"/>
    <w:rsid w:val="00A43B76"/>
    <w:rsid w:val="00A43ECE"/>
    <w:rsid w:val="00A43EEB"/>
    <w:rsid w:val="00A47C5C"/>
    <w:rsid w:val="00A514CE"/>
    <w:rsid w:val="00A5191B"/>
    <w:rsid w:val="00A53ABF"/>
    <w:rsid w:val="00A55775"/>
    <w:rsid w:val="00A57F3B"/>
    <w:rsid w:val="00A60865"/>
    <w:rsid w:val="00A62213"/>
    <w:rsid w:val="00A62C97"/>
    <w:rsid w:val="00A63DCF"/>
    <w:rsid w:val="00A64E21"/>
    <w:rsid w:val="00A6775D"/>
    <w:rsid w:val="00A70BF9"/>
    <w:rsid w:val="00A758E3"/>
    <w:rsid w:val="00A77D40"/>
    <w:rsid w:val="00A80D24"/>
    <w:rsid w:val="00A87132"/>
    <w:rsid w:val="00AA391B"/>
    <w:rsid w:val="00AA39B6"/>
    <w:rsid w:val="00AA486A"/>
    <w:rsid w:val="00AA4FF5"/>
    <w:rsid w:val="00AA6396"/>
    <w:rsid w:val="00AA6A12"/>
    <w:rsid w:val="00AA6FEC"/>
    <w:rsid w:val="00AB146A"/>
    <w:rsid w:val="00AB7CD5"/>
    <w:rsid w:val="00AC33E2"/>
    <w:rsid w:val="00AC3703"/>
    <w:rsid w:val="00AC45A6"/>
    <w:rsid w:val="00AC59B5"/>
    <w:rsid w:val="00AD1020"/>
    <w:rsid w:val="00AD50BD"/>
    <w:rsid w:val="00AE02ED"/>
    <w:rsid w:val="00AE3D06"/>
    <w:rsid w:val="00AE72E6"/>
    <w:rsid w:val="00AF1B0E"/>
    <w:rsid w:val="00AF3A3B"/>
    <w:rsid w:val="00AF49E2"/>
    <w:rsid w:val="00AF6BE3"/>
    <w:rsid w:val="00AF6D92"/>
    <w:rsid w:val="00B010E5"/>
    <w:rsid w:val="00B06719"/>
    <w:rsid w:val="00B07B27"/>
    <w:rsid w:val="00B07BA5"/>
    <w:rsid w:val="00B07EC2"/>
    <w:rsid w:val="00B12E66"/>
    <w:rsid w:val="00B14A81"/>
    <w:rsid w:val="00B21492"/>
    <w:rsid w:val="00B22DA2"/>
    <w:rsid w:val="00B25AA3"/>
    <w:rsid w:val="00B30BF4"/>
    <w:rsid w:val="00B33624"/>
    <w:rsid w:val="00B35FC5"/>
    <w:rsid w:val="00B44707"/>
    <w:rsid w:val="00B45D06"/>
    <w:rsid w:val="00B4636D"/>
    <w:rsid w:val="00B4725F"/>
    <w:rsid w:val="00B47DD5"/>
    <w:rsid w:val="00B5695C"/>
    <w:rsid w:val="00B57C4A"/>
    <w:rsid w:val="00B617A0"/>
    <w:rsid w:val="00B6185D"/>
    <w:rsid w:val="00B61B4E"/>
    <w:rsid w:val="00B64BB6"/>
    <w:rsid w:val="00B66557"/>
    <w:rsid w:val="00B70739"/>
    <w:rsid w:val="00B75E3F"/>
    <w:rsid w:val="00B76AD8"/>
    <w:rsid w:val="00B8428A"/>
    <w:rsid w:val="00B84968"/>
    <w:rsid w:val="00B94248"/>
    <w:rsid w:val="00B9649C"/>
    <w:rsid w:val="00BA5BA6"/>
    <w:rsid w:val="00BA6FFF"/>
    <w:rsid w:val="00BA7430"/>
    <w:rsid w:val="00BB590A"/>
    <w:rsid w:val="00BB6216"/>
    <w:rsid w:val="00BC223C"/>
    <w:rsid w:val="00BC394B"/>
    <w:rsid w:val="00BC4A51"/>
    <w:rsid w:val="00BC5FEA"/>
    <w:rsid w:val="00BC6A1B"/>
    <w:rsid w:val="00BC6B79"/>
    <w:rsid w:val="00BC7702"/>
    <w:rsid w:val="00BD058E"/>
    <w:rsid w:val="00BD125E"/>
    <w:rsid w:val="00BE1023"/>
    <w:rsid w:val="00BE1CAF"/>
    <w:rsid w:val="00BE1DCC"/>
    <w:rsid w:val="00BF0ABD"/>
    <w:rsid w:val="00BF4221"/>
    <w:rsid w:val="00BF5EFE"/>
    <w:rsid w:val="00BF61C6"/>
    <w:rsid w:val="00BF69F4"/>
    <w:rsid w:val="00BF6D68"/>
    <w:rsid w:val="00BF6FE8"/>
    <w:rsid w:val="00BF7285"/>
    <w:rsid w:val="00C011BB"/>
    <w:rsid w:val="00C02C6A"/>
    <w:rsid w:val="00C04547"/>
    <w:rsid w:val="00C12A2B"/>
    <w:rsid w:val="00C13F69"/>
    <w:rsid w:val="00C15BD6"/>
    <w:rsid w:val="00C16747"/>
    <w:rsid w:val="00C172FA"/>
    <w:rsid w:val="00C20C3B"/>
    <w:rsid w:val="00C2125E"/>
    <w:rsid w:val="00C2229E"/>
    <w:rsid w:val="00C25893"/>
    <w:rsid w:val="00C336FE"/>
    <w:rsid w:val="00C34F75"/>
    <w:rsid w:val="00C37B50"/>
    <w:rsid w:val="00C40232"/>
    <w:rsid w:val="00C41BAC"/>
    <w:rsid w:val="00C426CC"/>
    <w:rsid w:val="00C45C0D"/>
    <w:rsid w:val="00C45F43"/>
    <w:rsid w:val="00C47464"/>
    <w:rsid w:val="00C5314E"/>
    <w:rsid w:val="00C542B8"/>
    <w:rsid w:val="00C569AE"/>
    <w:rsid w:val="00C64340"/>
    <w:rsid w:val="00C745D3"/>
    <w:rsid w:val="00C747EC"/>
    <w:rsid w:val="00C74AE5"/>
    <w:rsid w:val="00C82D6A"/>
    <w:rsid w:val="00C83FC4"/>
    <w:rsid w:val="00C863FD"/>
    <w:rsid w:val="00C864F2"/>
    <w:rsid w:val="00C866BE"/>
    <w:rsid w:val="00C96223"/>
    <w:rsid w:val="00C977D7"/>
    <w:rsid w:val="00CA06C5"/>
    <w:rsid w:val="00CA5D8F"/>
    <w:rsid w:val="00CB115E"/>
    <w:rsid w:val="00CC3B48"/>
    <w:rsid w:val="00CC3CB7"/>
    <w:rsid w:val="00CC4639"/>
    <w:rsid w:val="00CC5E7C"/>
    <w:rsid w:val="00CC611B"/>
    <w:rsid w:val="00CC6C49"/>
    <w:rsid w:val="00CD4EDA"/>
    <w:rsid w:val="00CD678E"/>
    <w:rsid w:val="00CD7F20"/>
    <w:rsid w:val="00CE0068"/>
    <w:rsid w:val="00CE3433"/>
    <w:rsid w:val="00CE53F7"/>
    <w:rsid w:val="00CE7120"/>
    <w:rsid w:val="00CF15D5"/>
    <w:rsid w:val="00CF79E4"/>
    <w:rsid w:val="00D06DDB"/>
    <w:rsid w:val="00D10DEA"/>
    <w:rsid w:val="00D14819"/>
    <w:rsid w:val="00D15828"/>
    <w:rsid w:val="00D2382C"/>
    <w:rsid w:val="00D26C3E"/>
    <w:rsid w:val="00D27E9F"/>
    <w:rsid w:val="00D32E35"/>
    <w:rsid w:val="00D35140"/>
    <w:rsid w:val="00D36D30"/>
    <w:rsid w:val="00D43A7A"/>
    <w:rsid w:val="00D447E1"/>
    <w:rsid w:val="00D44C97"/>
    <w:rsid w:val="00D507E6"/>
    <w:rsid w:val="00D5600E"/>
    <w:rsid w:val="00D560C3"/>
    <w:rsid w:val="00D653CF"/>
    <w:rsid w:val="00D654C6"/>
    <w:rsid w:val="00D659D8"/>
    <w:rsid w:val="00D7253E"/>
    <w:rsid w:val="00D73906"/>
    <w:rsid w:val="00D82902"/>
    <w:rsid w:val="00D84F09"/>
    <w:rsid w:val="00D86187"/>
    <w:rsid w:val="00D86DF4"/>
    <w:rsid w:val="00D91A57"/>
    <w:rsid w:val="00D91C6B"/>
    <w:rsid w:val="00D924B0"/>
    <w:rsid w:val="00D9428E"/>
    <w:rsid w:val="00D952F3"/>
    <w:rsid w:val="00DA0CCE"/>
    <w:rsid w:val="00DA12C7"/>
    <w:rsid w:val="00DA1B58"/>
    <w:rsid w:val="00DA6C9E"/>
    <w:rsid w:val="00DA7B69"/>
    <w:rsid w:val="00DB4C2F"/>
    <w:rsid w:val="00DB4C92"/>
    <w:rsid w:val="00DB6629"/>
    <w:rsid w:val="00DC19C2"/>
    <w:rsid w:val="00DC4F82"/>
    <w:rsid w:val="00DC6351"/>
    <w:rsid w:val="00DD4F9F"/>
    <w:rsid w:val="00DD603D"/>
    <w:rsid w:val="00DE539A"/>
    <w:rsid w:val="00DE6B16"/>
    <w:rsid w:val="00DF046B"/>
    <w:rsid w:val="00DF090E"/>
    <w:rsid w:val="00DF1290"/>
    <w:rsid w:val="00DF2569"/>
    <w:rsid w:val="00DF4BD1"/>
    <w:rsid w:val="00DF6CC2"/>
    <w:rsid w:val="00DF7127"/>
    <w:rsid w:val="00E00554"/>
    <w:rsid w:val="00E01188"/>
    <w:rsid w:val="00E100EC"/>
    <w:rsid w:val="00E124A2"/>
    <w:rsid w:val="00E16F7F"/>
    <w:rsid w:val="00E21052"/>
    <w:rsid w:val="00E2541F"/>
    <w:rsid w:val="00E31A09"/>
    <w:rsid w:val="00E31FCA"/>
    <w:rsid w:val="00E35601"/>
    <w:rsid w:val="00E36F88"/>
    <w:rsid w:val="00E37D5C"/>
    <w:rsid w:val="00E40201"/>
    <w:rsid w:val="00E4334A"/>
    <w:rsid w:val="00E43B1D"/>
    <w:rsid w:val="00E52F66"/>
    <w:rsid w:val="00E5420D"/>
    <w:rsid w:val="00E55740"/>
    <w:rsid w:val="00E557A6"/>
    <w:rsid w:val="00E62C8C"/>
    <w:rsid w:val="00E74D76"/>
    <w:rsid w:val="00E77E67"/>
    <w:rsid w:val="00E84CB7"/>
    <w:rsid w:val="00E86B9B"/>
    <w:rsid w:val="00E93F64"/>
    <w:rsid w:val="00E943D4"/>
    <w:rsid w:val="00E963E3"/>
    <w:rsid w:val="00EA08AC"/>
    <w:rsid w:val="00EA451A"/>
    <w:rsid w:val="00EA5D8B"/>
    <w:rsid w:val="00EB0B8A"/>
    <w:rsid w:val="00EB303E"/>
    <w:rsid w:val="00EB45D6"/>
    <w:rsid w:val="00EB53F1"/>
    <w:rsid w:val="00EB6AF8"/>
    <w:rsid w:val="00EC081A"/>
    <w:rsid w:val="00EC2D7F"/>
    <w:rsid w:val="00EC73AD"/>
    <w:rsid w:val="00ED3E50"/>
    <w:rsid w:val="00ED6706"/>
    <w:rsid w:val="00ED79DC"/>
    <w:rsid w:val="00EF07B7"/>
    <w:rsid w:val="00EF1152"/>
    <w:rsid w:val="00EF4888"/>
    <w:rsid w:val="00F01D6A"/>
    <w:rsid w:val="00F04085"/>
    <w:rsid w:val="00F058B2"/>
    <w:rsid w:val="00F05D30"/>
    <w:rsid w:val="00F15AE4"/>
    <w:rsid w:val="00F173FB"/>
    <w:rsid w:val="00F2057B"/>
    <w:rsid w:val="00F23ECE"/>
    <w:rsid w:val="00F269E7"/>
    <w:rsid w:val="00F40096"/>
    <w:rsid w:val="00F4394C"/>
    <w:rsid w:val="00F443B3"/>
    <w:rsid w:val="00F47107"/>
    <w:rsid w:val="00F52C11"/>
    <w:rsid w:val="00F66BD3"/>
    <w:rsid w:val="00F674AC"/>
    <w:rsid w:val="00F71FDA"/>
    <w:rsid w:val="00F77680"/>
    <w:rsid w:val="00FA0B4F"/>
    <w:rsid w:val="00FA33AE"/>
    <w:rsid w:val="00FB1D3B"/>
    <w:rsid w:val="00FB473D"/>
    <w:rsid w:val="00FB477D"/>
    <w:rsid w:val="00FC2417"/>
    <w:rsid w:val="00FC2C9A"/>
    <w:rsid w:val="00FC324F"/>
    <w:rsid w:val="00FC4B21"/>
    <w:rsid w:val="00FC63C5"/>
    <w:rsid w:val="00FD27FF"/>
    <w:rsid w:val="00FD53DF"/>
    <w:rsid w:val="00FD5631"/>
    <w:rsid w:val="00FE16B0"/>
    <w:rsid w:val="00FE44F4"/>
    <w:rsid w:val="00FE4517"/>
    <w:rsid w:val="00FF0368"/>
    <w:rsid w:val="00FF177C"/>
    <w:rsid w:val="00FF7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7B86"/>
    <w:pPr>
      <w:autoSpaceDE w:val="0"/>
      <w:autoSpaceDN w:val="0"/>
      <w:adjustRightInd w:val="0"/>
      <w:spacing w:before="60" w:line="276" w:lineRule="auto"/>
      <w:jc w:val="both"/>
    </w:pPr>
    <w:rPr>
      <w:rFonts w:ascii="Arial" w:eastAsia="SimSun" w:hAnsi="Arial" w:cs="Arial"/>
      <w:spacing w:val="-3"/>
      <w:sz w:val="22"/>
      <w:lang w:val="en-US"/>
    </w:rPr>
  </w:style>
  <w:style w:type="paragraph" w:styleId="Ttulo1">
    <w:name w:val="heading 1"/>
    <w:basedOn w:val="Normal"/>
    <w:next w:val="Normal"/>
    <w:autoRedefine/>
    <w:qFormat/>
    <w:rsid w:val="005C1CFB"/>
    <w:pPr>
      <w:keepNext/>
      <w:numPr>
        <w:numId w:val="2"/>
      </w:numPr>
      <w:spacing w:before="240"/>
      <w:ind w:left="431" w:hanging="431"/>
      <w:jc w:val="left"/>
      <w:outlineLvl w:val="0"/>
    </w:pPr>
    <w:rPr>
      <w:bCs/>
      <w:kern w:val="32"/>
      <w:sz w:val="32"/>
      <w:szCs w:val="32"/>
    </w:rPr>
  </w:style>
  <w:style w:type="paragraph" w:styleId="Ttulo2">
    <w:name w:val="heading 2"/>
    <w:basedOn w:val="Normal"/>
    <w:next w:val="Normal"/>
    <w:autoRedefine/>
    <w:qFormat/>
    <w:rsid w:val="005C1CFB"/>
    <w:pPr>
      <w:keepNext/>
      <w:numPr>
        <w:ilvl w:val="1"/>
        <w:numId w:val="2"/>
      </w:numPr>
      <w:spacing w:before="240"/>
      <w:jc w:val="left"/>
      <w:outlineLvl w:val="1"/>
    </w:pPr>
    <w:rPr>
      <w:bCs/>
      <w:i/>
      <w:iCs/>
      <w:sz w:val="28"/>
      <w:szCs w:val="28"/>
      <w:u w:val="single"/>
    </w:rPr>
  </w:style>
  <w:style w:type="paragraph" w:styleId="Ttulo3">
    <w:name w:val="heading 3"/>
    <w:basedOn w:val="Normal"/>
    <w:next w:val="Normal"/>
    <w:autoRedefine/>
    <w:qFormat/>
    <w:rsid w:val="005C1CFB"/>
    <w:pPr>
      <w:keepNext/>
      <w:numPr>
        <w:ilvl w:val="2"/>
        <w:numId w:val="2"/>
      </w:numPr>
      <w:spacing w:before="240"/>
      <w:jc w:val="left"/>
      <w:outlineLvl w:val="2"/>
    </w:pPr>
    <w:rPr>
      <w:bCs/>
      <w:sz w:val="26"/>
      <w:szCs w:val="26"/>
    </w:rPr>
  </w:style>
  <w:style w:type="paragraph" w:styleId="Ttulo4">
    <w:name w:val="heading 4"/>
    <w:basedOn w:val="Ttulo3"/>
    <w:next w:val="Normal"/>
    <w:link w:val="Ttulo4Car"/>
    <w:autoRedefine/>
    <w:unhideWhenUsed/>
    <w:qFormat/>
    <w:rsid w:val="00A061E2"/>
    <w:pPr>
      <w:numPr>
        <w:ilvl w:val="3"/>
      </w:numPr>
      <w:jc w:val="both"/>
      <w:outlineLvl w:val="3"/>
    </w:pPr>
    <w:rPr>
      <w:sz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7B86"/>
    <w:pPr>
      <w:tabs>
        <w:tab w:val="center" w:pos="4252"/>
        <w:tab w:val="right" w:pos="8504"/>
      </w:tabs>
      <w:spacing w:before="0" w:line="240" w:lineRule="auto"/>
    </w:pPr>
  </w:style>
  <w:style w:type="paragraph" w:styleId="Piedepgina">
    <w:name w:val="footer"/>
    <w:basedOn w:val="Normal"/>
    <w:link w:val="PiedepginaCar"/>
    <w:uiPriority w:val="99"/>
    <w:rsid w:val="00717B86"/>
    <w:pPr>
      <w:tabs>
        <w:tab w:val="center" w:pos="4253"/>
        <w:tab w:val="right" w:pos="8505"/>
      </w:tabs>
    </w:pPr>
    <w:rPr>
      <w:sz w:val="20"/>
    </w:rPr>
  </w:style>
  <w:style w:type="paragraph" w:styleId="TDC1">
    <w:name w:val="toc 1"/>
    <w:basedOn w:val="Normal"/>
    <w:next w:val="Normal"/>
    <w:autoRedefine/>
    <w:uiPriority w:val="39"/>
    <w:rsid w:val="00947D51"/>
  </w:style>
  <w:style w:type="paragraph" w:styleId="TDC2">
    <w:name w:val="toc 2"/>
    <w:basedOn w:val="Normal"/>
    <w:next w:val="Normal"/>
    <w:autoRedefine/>
    <w:uiPriority w:val="39"/>
    <w:rsid w:val="00947D51"/>
    <w:pPr>
      <w:ind w:left="240"/>
    </w:pPr>
  </w:style>
  <w:style w:type="character" w:styleId="Hipervnculo">
    <w:name w:val="Hyperlink"/>
    <w:basedOn w:val="Fuentedeprrafopredeter"/>
    <w:uiPriority w:val="99"/>
    <w:rsid w:val="00947D51"/>
    <w:rPr>
      <w:color w:val="0000FF"/>
      <w:u w:val="single"/>
    </w:rPr>
  </w:style>
  <w:style w:type="numbering" w:customStyle="1" w:styleId="EstiloConvietas3">
    <w:name w:val="Estilo Con viñetas3"/>
    <w:basedOn w:val="Sinlista"/>
    <w:rsid w:val="00155672"/>
    <w:pPr>
      <w:numPr>
        <w:numId w:val="1"/>
      </w:numPr>
    </w:pPr>
  </w:style>
  <w:style w:type="paragraph" w:styleId="TDC3">
    <w:name w:val="toc 3"/>
    <w:basedOn w:val="Normal"/>
    <w:next w:val="Normal"/>
    <w:autoRedefine/>
    <w:uiPriority w:val="39"/>
    <w:rsid w:val="00A27544"/>
    <w:pPr>
      <w:ind w:left="480"/>
    </w:pPr>
  </w:style>
  <w:style w:type="table" w:styleId="Tablaconcuadrcula">
    <w:name w:val="Table Grid"/>
    <w:basedOn w:val="Tablanormal"/>
    <w:uiPriority w:val="59"/>
    <w:rsid w:val="009B34E1"/>
    <w:pPr>
      <w:autoSpaceDE w:val="0"/>
      <w:autoSpaceDN w:val="0"/>
      <w:adjustRightInd w:val="0"/>
      <w:spacing w:line="276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pgrafe">
    <w:name w:val="caption"/>
    <w:aliases w:val="Figure"/>
    <w:basedOn w:val="Normal"/>
    <w:next w:val="Normal"/>
    <w:link w:val="EpgrafeCar"/>
    <w:qFormat/>
    <w:rsid w:val="00C96223"/>
    <w:pPr>
      <w:autoSpaceDE/>
      <w:autoSpaceDN/>
      <w:adjustRightInd/>
      <w:spacing w:before="120" w:after="200"/>
      <w:jc w:val="center"/>
    </w:pPr>
    <w:rPr>
      <w:rFonts w:eastAsia="Calibri" w:cs="Times New Roman"/>
      <w:b/>
      <w:bCs/>
      <w:iCs/>
      <w:color w:val="333333"/>
      <w:spacing w:val="0"/>
      <w:lang w:eastAsia="en-US"/>
    </w:rPr>
  </w:style>
  <w:style w:type="character" w:customStyle="1" w:styleId="EncabezadoCar">
    <w:name w:val="Encabezado Car"/>
    <w:basedOn w:val="Fuentedeprrafopredeter"/>
    <w:link w:val="Encabezado"/>
    <w:rsid w:val="00717B86"/>
    <w:rPr>
      <w:rFonts w:ascii="Arial" w:eastAsia="SimSun" w:hAnsi="Arial" w:cs="Arial"/>
      <w:spacing w:val="-3"/>
      <w:sz w:val="22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17B86"/>
    <w:rPr>
      <w:rFonts w:ascii="Arial" w:eastAsia="SimSun" w:hAnsi="Arial" w:cs="Arial"/>
      <w:spacing w:val="-3"/>
      <w:lang w:val="en-US"/>
    </w:rPr>
  </w:style>
  <w:style w:type="paragraph" w:customStyle="1" w:styleId="EstiloEpgrafe">
    <w:name w:val="Estilo Epígrafe"/>
    <w:aliases w:val="Tables"/>
    <w:basedOn w:val="Epgrafe"/>
    <w:rsid w:val="00437383"/>
    <w:pPr>
      <w:jc w:val="left"/>
    </w:pPr>
    <w:rPr>
      <w:rFonts w:eastAsia="Times New Roman"/>
      <w:iCs w:val="0"/>
    </w:rPr>
  </w:style>
  <w:style w:type="paragraph" w:styleId="Tabladeilustraciones">
    <w:name w:val="table of figures"/>
    <w:basedOn w:val="Normal"/>
    <w:next w:val="Normal"/>
    <w:uiPriority w:val="99"/>
    <w:rsid w:val="00D952F3"/>
    <w:pPr>
      <w:spacing w:after="80"/>
    </w:pPr>
    <w:rPr>
      <w:rFonts w:eastAsia="Times New Roman"/>
      <w:spacing w:val="0"/>
      <w:szCs w:val="24"/>
      <w:lang w:val="en-GB" w:eastAsia="de-DE"/>
    </w:rPr>
  </w:style>
  <w:style w:type="character" w:customStyle="1" w:styleId="EpgrafeCar">
    <w:name w:val="Epígrafe Car"/>
    <w:aliases w:val="Figure Car"/>
    <w:link w:val="Epgrafe"/>
    <w:rsid w:val="00C96223"/>
    <w:rPr>
      <w:rFonts w:ascii="Arial" w:eastAsia="Calibri" w:hAnsi="Arial"/>
      <w:b/>
      <w:bCs/>
      <w:iCs/>
      <w:color w:val="333333"/>
      <w:sz w:val="22"/>
      <w:lang w:val="en-US" w:eastAsia="en-US"/>
    </w:rPr>
  </w:style>
  <w:style w:type="paragraph" w:customStyle="1" w:styleId="Table">
    <w:name w:val="Table"/>
    <w:basedOn w:val="Normal"/>
    <w:next w:val="Normal"/>
    <w:link w:val="TableCar"/>
    <w:autoRedefine/>
    <w:qFormat/>
    <w:rsid w:val="00490FB0"/>
    <w:pPr>
      <w:jc w:val="center"/>
    </w:pPr>
    <w:rPr>
      <w:sz w:val="20"/>
      <w:lang w:val="en-GB"/>
    </w:rPr>
  </w:style>
  <w:style w:type="table" w:styleId="Tablaconcuadrcula8">
    <w:name w:val="Table Grid 8"/>
    <w:basedOn w:val="Tablanormal"/>
    <w:rsid w:val="006D3145"/>
    <w:pPr>
      <w:autoSpaceDE w:val="0"/>
      <w:autoSpaceDN w:val="0"/>
      <w:adjustRightInd w:val="0"/>
      <w:spacing w:line="276" w:lineRule="auto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ableCar">
    <w:name w:val="Table Car"/>
    <w:basedOn w:val="EpgrafeCar"/>
    <w:link w:val="Table"/>
    <w:rsid w:val="00490FB0"/>
    <w:rPr>
      <w:rFonts w:ascii="Arial" w:eastAsia="SimSun" w:hAnsi="Arial" w:cs="Arial"/>
      <w:b w:val="0"/>
      <w:bCs w:val="0"/>
      <w:iCs w:val="0"/>
      <w:color w:val="333333"/>
      <w:spacing w:val="-3"/>
      <w:sz w:val="22"/>
      <w:lang w:val="en-GB" w:eastAsia="en-US"/>
    </w:rPr>
  </w:style>
  <w:style w:type="paragraph" w:styleId="Textodeglobo">
    <w:name w:val="Balloon Text"/>
    <w:basedOn w:val="Normal"/>
    <w:link w:val="TextodegloboCar"/>
    <w:rsid w:val="00A061E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061E2"/>
    <w:rPr>
      <w:rFonts w:ascii="Tahoma" w:eastAsia="SimSun" w:hAnsi="Tahoma" w:cs="Tahoma"/>
      <w:spacing w:val="-3"/>
      <w:sz w:val="16"/>
      <w:szCs w:val="16"/>
      <w:lang w:val="en-US"/>
    </w:rPr>
  </w:style>
  <w:style w:type="paragraph" w:styleId="TtulodeTDC">
    <w:name w:val="TOC Heading"/>
    <w:basedOn w:val="Ttulo1"/>
    <w:next w:val="Normal"/>
    <w:uiPriority w:val="39"/>
    <w:unhideWhenUsed/>
    <w:qFormat/>
    <w:rsid w:val="001B00CC"/>
    <w:pPr>
      <w:keepLines/>
      <w:numPr>
        <w:numId w:val="0"/>
      </w:numPr>
      <w:autoSpaceDE/>
      <w:autoSpaceDN/>
      <w:adjustRightInd/>
      <w:spacing w:before="48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spacing w:val="0"/>
      <w:kern w:val="0"/>
      <w:sz w:val="28"/>
      <w:szCs w:val="28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A061E2"/>
    <w:rPr>
      <w:rFonts w:ascii="Arial" w:eastAsia="SimSun" w:hAnsi="Arial" w:cs="Arial"/>
      <w:bCs/>
      <w:spacing w:val="-3"/>
      <w:sz w:val="24"/>
      <w:szCs w:val="26"/>
      <w:u w:val="single"/>
      <w:lang w:val="en-GB"/>
    </w:rPr>
  </w:style>
  <w:style w:type="paragraph" w:styleId="Mapadeldocumento">
    <w:name w:val="Document Map"/>
    <w:basedOn w:val="Normal"/>
    <w:link w:val="MapadeldocumentoCar"/>
    <w:rsid w:val="0034726A"/>
    <w:pPr>
      <w:spacing w:before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rsid w:val="0034726A"/>
    <w:rPr>
      <w:rFonts w:ascii="Lucida Grande" w:eastAsia="SimSun" w:hAnsi="Lucida Grande" w:cs="Lucida Grande"/>
      <w:spacing w:val="-3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34726A"/>
    <w:pPr>
      <w:ind w:left="720"/>
      <w:contextualSpacing/>
    </w:pPr>
  </w:style>
  <w:style w:type="character" w:styleId="Refdecomentario">
    <w:name w:val="annotation reference"/>
    <w:basedOn w:val="Fuentedeprrafopredeter"/>
    <w:rsid w:val="006A7781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6A7781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rsid w:val="006A7781"/>
    <w:rPr>
      <w:rFonts w:ascii="Arial" w:eastAsia="SimSun" w:hAnsi="Arial" w:cs="Arial"/>
      <w:spacing w:val="-3"/>
      <w:sz w:val="24"/>
      <w:szCs w:val="24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A7781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rsid w:val="006A7781"/>
    <w:rPr>
      <w:rFonts w:ascii="Arial" w:eastAsia="SimSun" w:hAnsi="Arial" w:cs="Arial"/>
      <w:b/>
      <w:bCs/>
      <w:spacing w:val="-3"/>
      <w:sz w:val="24"/>
      <w:szCs w:val="24"/>
      <w:lang w:val="en-US"/>
    </w:rPr>
  </w:style>
  <w:style w:type="paragraph" w:styleId="TDC4">
    <w:name w:val="toc 4"/>
    <w:basedOn w:val="Normal"/>
    <w:next w:val="Normal"/>
    <w:autoRedefine/>
    <w:rsid w:val="000B6F6A"/>
    <w:pPr>
      <w:ind w:left="660"/>
    </w:pPr>
  </w:style>
  <w:style w:type="paragraph" w:styleId="TDC5">
    <w:name w:val="toc 5"/>
    <w:basedOn w:val="Normal"/>
    <w:next w:val="Normal"/>
    <w:autoRedefine/>
    <w:rsid w:val="000B6F6A"/>
    <w:pPr>
      <w:ind w:left="880"/>
    </w:pPr>
  </w:style>
  <w:style w:type="paragraph" w:styleId="TDC6">
    <w:name w:val="toc 6"/>
    <w:basedOn w:val="Normal"/>
    <w:next w:val="Normal"/>
    <w:autoRedefine/>
    <w:rsid w:val="000B6F6A"/>
    <w:pPr>
      <w:ind w:left="1100"/>
    </w:pPr>
  </w:style>
  <w:style w:type="paragraph" w:styleId="TDC7">
    <w:name w:val="toc 7"/>
    <w:basedOn w:val="Normal"/>
    <w:next w:val="Normal"/>
    <w:autoRedefine/>
    <w:rsid w:val="000B6F6A"/>
    <w:pPr>
      <w:ind w:left="1320"/>
    </w:pPr>
  </w:style>
  <w:style w:type="paragraph" w:styleId="TDC8">
    <w:name w:val="toc 8"/>
    <w:basedOn w:val="Normal"/>
    <w:next w:val="Normal"/>
    <w:autoRedefine/>
    <w:rsid w:val="000B6F6A"/>
    <w:pPr>
      <w:ind w:left="1540"/>
    </w:pPr>
  </w:style>
  <w:style w:type="paragraph" w:styleId="TDC9">
    <w:name w:val="toc 9"/>
    <w:basedOn w:val="Normal"/>
    <w:next w:val="Normal"/>
    <w:autoRedefine/>
    <w:rsid w:val="000B6F6A"/>
    <w:pPr>
      <w:ind w:left="1760"/>
    </w:pPr>
  </w:style>
  <w:style w:type="paragraph" w:styleId="Revisin">
    <w:name w:val="Revision"/>
    <w:hidden/>
    <w:uiPriority w:val="99"/>
    <w:semiHidden/>
    <w:rsid w:val="00F269E7"/>
    <w:rPr>
      <w:rFonts w:ascii="Arial" w:eastAsia="SimSun" w:hAnsi="Arial" w:cs="Arial"/>
      <w:spacing w:val="-3"/>
      <w:sz w:val="22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7B86"/>
    <w:pPr>
      <w:autoSpaceDE w:val="0"/>
      <w:autoSpaceDN w:val="0"/>
      <w:adjustRightInd w:val="0"/>
      <w:spacing w:before="60" w:line="276" w:lineRule="auto"/>
      <w:jc w:val="both"/>
    </w:pPr>
    <w:rPr>
      <w:rFonts w:ascii="Arial" w:eastAsia="SimSun" w:hAnsi="Arial" w:cs="Arial"/>
      <w:spacing w:val="-3"/>
      <w:sz w:val="22"/>
      <w:lang w:val="en-US"/>
    </w:rPr>
  </w:style>
  <w:style w:type="paragraph" w:styleId="Heading1">
    <w:name w:val="heading 1"/>
    <w:basedOn w:val="Normal"/>
    <w:next w:val="Normal"/>
    <w:autoRedefine/>
    <w:qFormat/>
    <w:rsid w:val="00437383"/>
    <w:pPr>
      <w:keepNext/>
      <w:pageBreakBefore/>
      <w:numPr>
        <w:numId w:val="2"/>
      </w:numPr>
      <w:spacing w:before="240"/>
      <w:ind w:left="431" w:hanging="431"/>
      <w:jc w:val="left"/>
      <w:outlineLvl w:val="0"/>
    </w:pPr>
    <w:rPr>
      <w:bCs/>
      <w:kern w:val="32"/>
      <w:sz w:val="32"/>
      <w:szCs w:val="32"/>
    </w:rPr>
  </w:style>
  <w:style w:type="paragraph" w:styleId="Heading2">
    <w:name w:val="heading 2"/>
    <w:basedOn w:val="Normal"/>
    <w:next w:val="Normal"/>
    <w:autoRedefine/>
    <w:qFormat/>
    <w:rsid w:val="00DA6C9E"/>
    <w:pPr>
      <w:keepNext/>
      <w:numPr>
        <w:ilvl w:val="1"/>
        <w:numId w:val="2"/>
      </w:numPr>
      <w:spacing w:before="240"/>
      <w:jc w:val="left"/>
      <w:outlineLvl w:val="1"/>
    </w:pPr>
    <w:rPr>
      <w:bCs/>
      <w:i/>
      <w:iCs/>
      <w:sz w:val="28"/>
      <w:szCs w:val="28"/>
    </w:rPr>
  </w:style>
  <w:style w:type="paragraph" w:styleId="Heading3">
    <w:name w:val="heading 3"/>
    <w:basedOn w:val="Normal"/>
    <w:next w:val="Normal"/>
    <w:autoRedefine/>
    <w:qFormat/>
    <w:rsid w:val="00627409"/>
    <w:pPr>
      <w:keepNext/>
      <w:numPr>
        <w:ilvl w:val="2"/>
        <w:numId w:val="2"/>
      </w:numPr>
      <w:spacing w:before="240"/>
      <w:jc w:val="left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Heading3"/>
    <w:next w:val="Normal"/>
    <w:link w:val="Heading4Char"/>
    <w:autoRedefine/>
    <w:unhideWhenUsed/>
    <w:qFormat/>
    <w:rsid w:val="00A061E2"/>
    <w:pPr>
      <w:numPr>
        <w:ilvl w:val="3"/>
      </w:numPr>
      <w:jc w:val="both"/>
      <w:outlineLvl w:val="3"/>
    </w:pPr>
    <w:rPr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17B86"/>
    <w:pPr>
      <w:tabs>
        <w:tab w:val="center" w:pos="4252"/>
        <w:tab w:val="right" w:pos="8504"/>
      </w:tabs>
      <w:spacing w:before="0" w:line="240" w:lineRule="auto"/>
    </w:pPr>
  </w:style>
  <w:style w:type="paragraph" w:styleId="Footer">
    <w:name w:val="footer"/>
    <w:basedOn w:val="Normal"/>
    <w:link w:val="FooterChar"/>
    <w:uiPriority w:val="99"/>
    <w:rsid w:val="00717B86"/>
    <w:pPr>
      <w:tabs>
        <w:tab w:val="center" w:pos="4253"/>
        <w:tab w:val="right" w:pos="8505"/>
      </w:tabs>
    </w:pPr>
    <w:rPr>
      <w:sz w:val="20"/>
    </w:rPr>
  </w:style>
  <w:style w:type="paragraph" w:styleId="TOC1">
    <w:name w:val="toc 1"/>
    <w:basedOn w:val="Normal"/>
    <w:next w:val="Normal"/>
    <w:autoRedefine/>
    <w:uiPriority w:val="39"/>
    <w:rsid w:val="00947D51"/>
  </w:style>
  <w:style w:type="paragraph" w:styleId="TOC2">
    <w:name w:val="toc 2"/>
    <w:basedOn w:val="Normal"/>
    <w:next w:val="Normal"/>
    <w:autoRedefine/>
    <w:uiPriority w:val="39"/>
    <w:rsid w:val="00947D51"/>
    <w:pPr>
      <w:ind w:left="240"/>
    </w:pPr>
  </w:style>
  <w:style w:type="character" w:styleId="Hyperlink">
    <w:name w:val="Hyperlink"/>
    <w:basedOn w:val="DefaultParagraphFont"/>
    <w:uiPriority w:val="99"/>
    <w:rsid w:val="00947D51"/>
    <w:rPr>
      <w:color w:val="0000FF"/>
      <w:u w:val="single"/>
    </w:rPr>
  </w:style>
  <w:style w:type="numbering" w:customStyle="1" w:styleId="EstiloConvietas3">
    <w:name w:val="Estilo Con viñetas3"/>
    <w:basedOn w:val="NoList"/>
    <w:rsid w:val="00155672"/>
    <w:pPr>
      <w:numPr>
        <w:numId w:val="1"/>
      </w:numPr>
    </w:pPr>
  </w:style>
  <w:style w:type="paragraph" w:styleId="TOC3">
    <w:name w:val="toc 3"/>
    <w:basedOn w:val="Normal"/>
    <w:next w:val="Normal"/>
    <w:autoRedefine/>
    <w:uiPriority w:val="39"/>
    <w:rsid w:val="00A27544"/>
    <w:pPr>
      <w:ind w:left="480"/>
    </w:pPr>
  </w:style>
  <w:style w:type="table" w:styleId="TableGrid">
    <w:name w:val="Table Grid"/>
    <w:basedOn w:val="TableNormal"/>
    <w:uiPriority w:val="59"/>
    <w:rsid w:val="009B34E1"/>
    <w:pPr>
      <w:autoSpaceDE w:val="0"/>
      <w:autoSpaceDN w:val="0"/>
      <w:adjustRightInd w:val="0"/>
      <w:spacing w:line="276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aliases w:val="Figure"/>
    <w:basedOn w:val="Normal"/>
    <w:next w:val="Normal"/>
    <w:link w:val="CaptionChar"/>
    <w:qFormat/>
    <w:rsid w:val="00C96223"/>
    <w:pPr>
      <w:autoSpaceDE/>
      <w:autoSpaceDN/>
      <w:adjustRightInd/>
      <w:spacing w:before="120" w:after="200"/>
      <w:jc w:val="center"/>
    </w:pPr>
    <w:rPr>
      <w:rFonts w:eastAsia="Calibri" w:cs="Times New Roman"/>
      <w:b/>
      <w:bCs/>
      <w:iCs/>
      <w:color w:val="333333"/>
      <w:spacing w:val="0"/>
      <w:lang w:eastAsia="en-US"/>
    </w:rPr>
  </w:style>
  <w:style w:type="character" w:customStyle="1" w:styleId="HeaderChar">
    <w:name w:val="Header Char"/>
    <w:basedOn w:val="DefaultParagraphFont"/>
    <w:link w:val="Header"/>
    <w:rsid w:val="00717B86"/>
    <w:rPr>
      <w:rFonts w:ascii="Arial" w:eastAsia="SimSun" w:hAnsi="Arial" w:cs="Arial"/>
      <w:spacing w:val="-3"/>
      <w:sz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17B86"/>
    <w:rPr>
      <w:rFonts w:ascii="Arial" w:eastAsia="SimSun" w:hAnsi="Arial" w:cs="Arial"/>
      <w:spacing w:val="-3"/>
      <w:lang w:val="en-US"/>
    </w:rPr>
  </w:style>
  <w:style w:type="paragraph" w:customStyle="1" w:styleId="EstiloEpgrafe">
    <w:name w:val="Estilo Epígrafe"/>
    <w:aliases w:val="Tables"/>
    <w:basedOn w:val="Caption"/>
    <w:rsid w:val="00437383"/>
    <w:pPr>
      <w:jc w:val="left"/>
    </w:pPr>
    <w:rPr>
      <w:rFonts w:eastAsia="Times New Roman"/>
      <w:iCs w:val="0"/>
    </w:rPr>
  </w:style>
  <w:style w:type="paragraph" w:styleId="TableofFigures">
    <w:name w:val="table of figures"/>
    <w:basedOn w:val="Normal"/>
    <w:next w:val="Normal"/>
    <w:uiPriority w:val="99"/>
    <w:rsid w:val="00D952F3"/>
    <w:pPr>
      <w:spacing w:after="80"/>
    </w:pPr>
    <w:rPr>
      <w:rFonts w:eastAsia="Times New Roman"/>
      <w:spacing w:val="0"/>
      <w:szCs w:val="24"/>
      <w:lang w:val="en-GB" w:eastAsia="de-DE"/>
    </w:rPr>
  </w:style>
  <w:style w:type="character" w:customStyle="1" w:styleId="CaptionChar">
    <w:name w:val="Caption Char"/>
    <w:aliases w:val="Figure Char"/>
    <w:link w:val="Caption"/>
    <w:rsid w:val="00C96223"/>
    <w:rPr>
      <w:rFonts w:ascii="Arial" w:eastAsia="Calibri" w:hAnsi="Arial"/>
      <w:b/>
      <w:bCs/>
      <w:iCs/>
      <w:color w:val="333333"/>
      <w:sz w:val="22"/>
      <w:lang w:val="en-US" w:eastAsia="en-US"/>
    </w:rPr>
  </w:style>
  <w:style w:type="paragraph" w:customStyle="1" w:styleId="Table">
    <w:name w:val="Table"/>
    <w:basedOn w:val="Normal"/>
    <w:next w:val="Normal"/>
    <w:link w:val="TableCar"/>
    <w:autoRedefine/>
    <w:qFormat/>
    <w:rsid w:val="00490FB0"/>
    <w:pPr>
      <w:jc w:val="center"/>
    </w:pPr>
    <w:rPr>
      <w:sz w:val="20"/>
      <w:lang w:val="en-GB"/>
    </w:rPr>
  </w:style>
  <w:style w:type="table" w:styleId="TableGrid8">
    <w:name w:val="Table Grid 8"/>
    <w:basedOn w:val="TableNormal"/>
    <w:rsid w:val="006D3145"/>
    <w:pPr>
      <w:autoSpaceDE w:val="0"/>
      <w:autoSpaceDN w:val="0"/>
      <w:adjustRightInd w:val="0"/>
      <w:spacing w:line="276" w:lineRule="auto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ableCar">
    <w:name w:val="Table Car"/>
    <w:basedOn w:val="CaptionChar"/>
    <w:link w:val="Table"/>
    <w:rsid w:val="00490FB0"/>
    <w:rPr>
      <w:rFonts w:ascii="Arial" w:eastAsia="SimSun" w:hAnsi="Arial" w:cs="Arial"/>
      <w:b w:val="0"/>
      <w:bCs w:val="0"/>
      <w:iCs w:val="0"/>
      <w:color w:val="333333"/>
      <w:spacing w:val="-3"/>
      <w:sz w:val="22"/>
      <w:lang w:val="en-GB" w:eastAsia="en-US"/>
    </w:rPr>
  </w:style>
  <w:style w:type="paragraph" w:styleId="BalloonText">
    <w:name w:val="Balloon Text"/>
    <w:basedOn w:val="Normal"/>
    <w:link w:val="BalloonTextChar"/>
    <w:rsid w:val="00A061E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61E2"/>
    <w:rPr>
      <w:rFonts w:ascii="Tahoma" w:eastAsia="SimSun" w:hAnsi="Tahoma" w:cs="Tahoma"/>
      <w:spacing w:val="-3"/>
      <w:sz w:val="16"/>
      <w:szCs w:val="16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1B00CC"/>
    <w:pPr>
      <w:keepLines/>
      <w:numPr>
        <w:numId w:val="0"/>
      </w:numPr>
      <w:autoSpaceDE/>
      <w:autoSpaceDN/>
      <w:adjustRightInd/>
      <w:spacing w:before="48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spacing w:val="0"/>
      <w:kern w:val="0"/>
      <w:sz w:val="28"/>
      <w:szCs w:val="28"/>
      <w:lang w:val="es-ES" w:eastAsia="en-US"/>
    </w:rPr>
  </w:style>
  <w:style w:type="character" w:customStyle="1" w:styleId="Heading4Char">
    <w:name w:val="Heading 4 Char"/>
    <w:basedOn w:val="DefaultParagraphFont"/>
    <w:link w:val="Heading4"/>
    <w:rsid w:val="00A061E2"/>
    <w:rPr>
      <w:rFonts w:ascii="Arial" w:eastAsia="SimSun" w:hAnsi="Arial" w:cs="Arial"/>
      <w:bCs/>
      <w:spacing w:val="-3"/>
      <w:sz w:val="24"/>
      <w:szCs w:val="26"/>
      <w:u w:val="single"/>
      <w:lang w:val="en-GB"/>
    </w:rPr>
  </w:style>
  <w:style w:type="paragraph" w:styleId="DocumentMap">
    <w:name w:val="Document Map"/>
    <w:basedOn w:val="Normal"/>
    <w:link w:val="DocumentMapChar"/>
    <w:rsid w:val="0034726A"/>
    <w:pPr>
      <w:spacing w:before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34726A"/>
    <w:rPr>
      <w:rFonts w:ascii="Lucida Grande" w:eastAsia="SimSun" w:hAnsi="Lucida Grande" w:cs="Lucida Grande"/>
      <w:spacing w:val="-3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4726A"/>
    <w:pPr>
      <w:ind w:left="720"/>
      <w:contextualSpacing/>
    </w:pPr>
  </w:style>
  <w:style w:type="character" w:styleId="CommentReference">
    <w:name w:val="annotation reference"/>
    <w:basedOn w:val="DefaultParagraphFont"/>
    <w:rsid w:val="006A7781"/>
    <w:rPr>
      <w:sz w:val="18"/>
      <w:szCs w:val="18"/>
    </w:rPr>
  </w:style>
  <w:style w:type="paragraph" w:styleId="CommentText">
    <w:name w:val="annotation text"/>
    <w:basedOn w:val="Normal"/>
    <w:link w:val="CommentTextChar"/>
    <w:rsid w:val="006A778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6A7781"/>
    <w:rPr>
      <w:rFonts w:ascii="Arial" w:eastAsia="SimSun" w:hAnsi="Arial" w:cs="Arial"/>
      <w:spacing w:val="-3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6A778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6A7781"/>
    <w:rPr>
      <w:rFonts w:ascii="Arial" w:eastAsia="SimSun" w:hAnsi="Arial" w:cs="Arial"/>
      <w:b/>
      <w:bCs/>
      <w:spacing w:val="-3"/>
      <w:sz w:val="24"/>
      <w:szCs w:val="24"/>
      <w:lang w:val="en-US"/>
    </w:rPr>
  </w:style>
  <w:style w:type="paragraph" w:styleId="TOC4">
    <w:name w:val="toc 4"/>
    <w:basedOn w:val="Normal"/>
    <w:next w:val="Normal"/>
    <w:autoRedefine/>
    <w:rsid w:val="000B6F6A"/>
    <w:pPr>
      <w:ind w:left="660"/>
    </w:pPr>
  </w:style>
  <w:style w:type="paragraph" w:styleId="TOC5">
    <w:name w:val="toc 5"/>
    <w:basedOn w:val="Normal"/>
    <w:next w:val="Normal"/>
    <w:autoRedefine/>
    <w:rsid w:val="000B6F6A"/>
    <w:pPr>
      <w:ind w:left="880"/>
    </w:pPr>
  </w:style>
  <w:style w:type="paragraph" w:styleId="TOC6">
    <w:name w:val="toc 6"/>
    <w:basedOn w:val="Normal"/>
    <w:next w:val="Normal"/>
    <w:autoRedefine/>
    <w:rsid w:val="000B6F6A"/>
    <w:pPr>
      <w:ind w:left="1100"/>
    </w:pPr>
  </w:style>
  <w:style w:type="paragraph" w:styleId="TOC7">
    <w:name w:val="toc 7"/>
    <w:basedOn w:val="Normal"/>
    <w:next w:val="Normal"/>
    <w:autoRedefine/>
    <w:rsid w:val="000B6F6A"/>
    <w:pPr>
      <w:ind w:left="1320"/>
    </w:pPr>
  </w:style>
  <w:style w:type="paragraph" w:styleId="TOC8">
    <w:name w:val="toc 8"/>
    <w:basedOn w:val="Normal"/>
    <w:next w:val="Normal"/>
    <w:autoRedefine/>
    <w:rsid w:val="000B6F6A"/>
    <w:pPr>
      <w:ind w:left="1540"/>
    </w:pPr>
  </w:style>
  <w:style w:type="paragraph" w:styleId="TOC9">
    <w:name w:val="toc 9"/>
    <w:basedOn w:val="Normal"/>
    <w:next w:val="Normal"/>
    <w:autoRedefine/>
    <w:rsid w:val="000B6F6A"/>
    <w:pPr>
      <w:ind w:left="1760"/>
    </w:pPr>
  </w:style>
  <w:style w:type="paragraph" w:styleId="Revision">
    <w:name w:val="Revision"/>
    <w:hidden/>
    <w:uiPriority w:val="99"/>
    <w:semiHidden/>
    <w:rsid w:val="00F269E7"/>
    <w:rPr>
      <w:rFonts w:ascii="Arial" w:eastAsia="SimSun" w:hAnsi="Arial" w:cs="Arial"/>
      <w:spacing w:val="-3"/>
      <w:sz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8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78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07/relationships/stylesWithEffects" Target="stylesWithEffects.xml"/><Relationship Id="rId7" Type="http://schemas.openxmlformats.org/officeDocument/2006/relationships/settings" Target="settings.xml"/><Relationship Id="rId12" Type="http://schemas.openxmlformats.org/officeDocument/2006/relationships/hyperlink" Target="http://t-rex-fp7.e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surveymonkey.com/s/BKHY5H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icola.saccani@ing.unibs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orevilla\Documents\PROYECTOS\2013_T-REX_2156\3-REUNIONES\20131010_Kickoff%20meeting\D1.1_T-REX_Document%20Title_V1.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4082FDE59174CAE57E7D29FBE56C7" ma:contentTypeVersion="" ma:contentTypeDescription="Create a new document." ma:contentTypeScope="" ma:versionID="c1e45967d9b3427f85a1e1183f257e51">
  <xsd:schema xmlns:xsd="http://www.w3.org/2001/XMLSchema" xmlns:xs="http://www.w3.org/2001/XMLSchema" xmlns:p="http://schemas.microsoft.com/office/2006/metadata/properties" xmlns:ns2="$ListId:Documentos;" targetNamespace="http://schemas.microsoft.com/office/2006/metadata/properties" ma:root="true" ma:fieldsID="ef12741f340792786a7d1a79138f0dc8" ns2:_="">
    <xsd:import namespace="$ListId:Documentos;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Notes0" minOccurs="0"/>
                <xsd:element ref="ns2:Codig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umentos;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Notes0" ma:index="9" nillable="true" ma:displayName="Notes" ma:internalName="Notes0">
      <xsd:simpleType>
        <xsd:restriction base="dms:Note"/>
      </xsd:simpleType>
    </xsd:element>
    <xsd:element name="Codigo" ma:index="10" nillable="true" ma:displayName="Code" ma:internalName="Codig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digo xmlns="$ListId:Documentos;" xsi:nil="true"/>
    <Description0 xmlns="$ListId:Documentos;" xsi:nil="true"/>
    <Notes0 xmlns="$ListId:Documentos;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898B9-2BE5-4830-AF6F-AE8F67561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umento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F2B5ED-F5B3-41EA-AE92-DEB3408E9C13}">
  <ds:schemaRefs>
    <ds:schemaRef ds:uri="http://schemas.microsoft.com/office/2006/metadata/properties"/>
    <ds:schemaRef ds:uri="http://schemas.microsoft.com/office/infopath/2007/PartnerControls"/>
    <ds:schemaRef ds:uri="$ListId:Documentos;"/>
  </ds:schemaRefs>
</ds:datastoreItem>
</file>

<file path=customXml/itemProps3.xml><?xml version="1.0" encoding="utf-8"?>
<ds:datastoreItem xmlns:ds="http://schemas.openxmlformats.org/officeDocument/2006/customXml" ds:itemID="{2735AAD3-DF8B-4297-A418-8F3E39A83E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5E6870-C02F-465F-9584-2D59D4EAB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D1.1_T-REX_Document Title_V1.0.dotx</Template>
  <TotalTime>185</TotalTime>
  <Pages>15</Pages>
  <Words>1955</Words>
  <Characters>10757</Characters>
  <Application>Microsoft Office Word</Application>
  <DocSecurity>0</DocSecurity>
  <Lines>89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D1.1 Deliverable Title</vt:lpstr>
      <vt:lpstr>D1.1 Deliverable Title</vt:lpstr>
    </vt:vector>
  </TitlesOfParts>
  <Company>IK4-TEKNIKER</Company>
  <LinksUpToDate>false</LinksUpToDate>
  <CharactersWithSpaces>12687</CharactersWithSpaces>
  <SharedDoc>false</SharedDoc>
  <HLinks>
    <vt:vector size="234" baseType="variant">
      <vt:variant>
        <vt:i4>6946943</vt:i4>
      </vt:variant>
      <vt:variant>
        <vt:i4>285</vt:i4>
      </vt:variant>
      <vt:variant>
        <vt:i4>0</vt:i4>
      </vt:variant>
      <vt:variant>
        <vt:i4>5</vt:i4>
      </vt:variant>
      <vt:variant>
        <vt:lpwstr>http://www.power-om.eu/</vt:lpwstr>
      </vt:variant>
      <vt:variant>
        <vt:lpwstr/>
      </vt:variant>
      <vt:variant>
        <vt:i4>1966132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_Toc365970566</vt:lpwstr>
      </vt:variant>
      <vt:variant>
        <vt:i4>1966132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_Toc365970565</vt:lpwstr>
      </vt:variant>
      <vt:variant>
        <vt:i4>1966132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_Toc365970564</vt:lpwstr>
      </vt:variant>
      <vt:variant>
        <vt:i4>1966132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_Toc365970563</vt:lpwstr>
      </vt:variant>
      <vt:variant>
        <vt:i4>1966132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_Toc365970562</vt:lpwstr>
      </vt:variant>
      <vt:variant>
        <vt:i4>1966132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_Toc365970561</vt:lpwstr>
      </vt:variant>
      <vt:variant>
        <vt:i4>1966132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_Toc365970560</vt:lpwstr>
      </vt:variant>
      <vt:variant>
        <vt:i4>1900596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_Toc365970559</vt:lpwstr>
      </vt:variant>
      <vt:variant>
        <vt:i4>1900596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_Toc365970558</vt:lpwstr>
      </vt:variant>
      <vt:variant>
        <vt:i4>1900596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_Toc365970557</vt:lpwstr>
      </vt:variant>
      <vt:variant>
        <vt:i4>1900596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_Toc365970556</vt:lpwstr>
      </vt:variant>
      <vt:variant>
        <vt:i4>1900596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_Toc365970555</vt:lpwstr>
      </vt:variant>
      <vt:variant>
        <vt:i4>1900596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_Toc365970554</vt:lpwstr>
      </vt:variant>
      <vt:variant>
        <vt:i4>1900596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_Toc365970553</vt:lpwstr>
      </vt:variant>
      <vt:variant>
        <vt:i4>1900596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_Toc365970552</vt:lpwstr>
      </vt:variant>
      <vt:variant>
        <vt:i4>1900596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_Toc365970551</vt:lpwstr>
      </vt:variant>
      <vt:variant>
        <vt:i4>1900596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_Toc365970550</vt:lpwstr>
      </vt:variant>
      <vt:variant>
        <vt:i4>1835060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_Toc365970549</vt:lpwstr>
      </vt:variant>
      <vt:variant>
        <vt:i4>1835060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_Toc365970548</vt:lpwstr>
      </vt:variant>
      <vt:variant>
        <vt:i4>1835060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_Toc365970547</vt:lpwstr>
      </vt:variant>
      <vt:variant>
        <vt:i4>1835060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_Toc365970546</vt:lpwstr>
      </vt:variant>
      <vt:variant>
        <vt:i4>1835060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_Toc365970545</vt:lpwstr>
      </vt:variant>
      <vt:variant>
        <vt:i4>1835060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_Toc365970544</vt:lpwstr>
      </vt:variant>
      <vt:variant>
        <vt:i4>1835060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_Toc365970543</vt:lpwstr>
      </vt:variant>
      <vt:variant>
        <vt:i4>1835060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_Toc365970542</vt:lpwstr>
      </vt:variant>
      <vt:variant>
        <vt:i4>1835060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_Toc365970541</vt:lpwstr>
      </vt:variant>
      <vt:variant>
        <vt:i4>1835060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_Toc365970540</vt:lpwstr>
      </vt:variant>
      <vt:variant>
        <vt:i4>1769524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_Toc365970539</vt:lpwstr>
      </vt:variant>
      <vt:variant>
        <vt:i4>1769524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_Toc365970538</vt:lpwstr>
      </vt:variant>
      <vt:variant>
        <vt:i4>1769524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_Toc365970537</vt:lpwstr>
      </vt:variant>
      <vt:variant>
        <vt:i4>1769524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_Toc365970536</vt:lpwstr>
      </vt:variant>
      <vt:variant>
        <vt:i4>1769524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_Toc365970535</vt:lpwstr>
      </vt:variant>
      <vt:variant>
        <vt:i4>1769524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_Toc365970534</vt:lpwstr>
      </vt:variant>
      <vt:variant>
        <vt:i4>1769524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_Toc365970533</vt:lpwstr>
      </vt:variant>
      <vt:variant>
        <vt:i4>1769524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_Toc365970532</vt:lpwstr>
      </vt:variant>
      <vt:variant>
        <vt:i4>1769524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_Toc365970531</vt:lpwstr>
      </vt:variant>
      <vt:variant>
        <vt:i4>1769524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_Toc365970530</vt:lpwstr>
      </vt:variant>
      <vt:variant>
        <vt:i4>1703988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_Toc365970529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D1.1 Deliverable Title</dc:title>
  <dc:subject/>
  <dc:creator>orevilla</dc:creator>
  <cp:lastModifiedBy>orevilla</cp:lastModifiedBy>
  <cp:revision>45</cp:revision>
  <cp:lastPrinted>2013-11-14T08:58:00Z</cp:lastPrinted>
  <dcterms:created xsi:type="dcterms:W3CDTF">2013-11-20T22:57:00Z</dcterms:created>
  <dcterms:modified xsi:type="dcterms:W3CDTF">2013-12-04T09:03:00Z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digo">
    <vt:lpwstr/>
  </property>
  <property fmtid="{D5CDD505-2E9C-101B-9397-08002B2CF9AE}" pid="3" name="ContentType">
    <vt:lpwstr>Documento</vt:lpwstr>
  </property>
  <property fmtid="{D5CDD505-2E9C-101B-9397-08002B2CF9AE}" pid="4" name="Titulo">
    <vt:lpwstr/>
  </property>
  <property fmtid="{D5CDD505-2E9C-101B-9397-08002B2CF9AE}" pid="5" name="Notas">
    <vt:lpwstr/>
  </property>
  <property fmtid="{D5CDD505-2E9C-101B-9397-08002B2CF9AE}" pid="6" name="ContentTypeId">
    <vt:lpwstr>0x0101005E74082FDE59174CAE57E7D29FBE56C7</vt:lpwstr>
  </property>
</Properties>
</file>